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ind w:start="-1134" w:end="0" w:firstLine="1134"/>
        <w:rPr>
          <w:rFonts w:ascii="Arial" w:hAnsi="Arial" w:cs="Arial"/>
          <w:sz w:val="24"/>
          <w:u w:val="single"/>
        </w:rPr>
      </w:pPr>
      <w:r>
        <w:rPr>
          <w:rFonts w:cs="Arial" w:ascii="Arial" w:hAnsi="Arial"/>
          <w:sz w:val="24"/>
          <w:u w:val="single"/>
        </w:rPr>
      </w:r>
    </w:p>
    <w:p>
      <w:pPr>
        <w:pStyle w:val="Normal"/>
        <w:rPr/>
      </w:pPr>
      <w:r>
        <w:rPr>
          <w:rFonts w:cs="Arial" w:ascii="Arial" w:hAnsi="Arial"/>
          <w:sz w:val="28"/>
          <w:u w:val="single"/>
        </w:rPr>
        <w:t>Aufgabe</w:t>
      </w:r>
      <w:r>
        <w:rPr>
          <w:rFonts w:cs="Arial" w:ascii="Arial" w:hAnsi="Arial"/>
          <w:b/>
          <w:sz w:val="24"/>
        </w:rPr>
        <w:t>: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spacing w:lineRule="auto" w:line="360"/>
        <w:rPr>
          <w:rFonts w:ascii="Arial" w:hAnsi="Arial"/>
          <w:sz w:val="24"/>
          <w:szCs w:val="24"/>
        </w:rPr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2961005</wp:posOffset>
            </wp:positionH>
            <wp:positionV relativeFrom="paragraph">
              <wp:posOffset>488950</wp:posOffset>
            </wp:positionV>
            <wp:extent cx="2865755" cy="1918970"/>
            <wp:effectExtent l="0" t="0" r="0" b="0"/>
            <wp:wrapSquare wrapText="left"/>
            <wp:docPr id="1" name="Bild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2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5755" cy="1918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sz w:val="24"/>
          <w:szCs w:val="24"/>
        </w:rPr>
        <w:t xml:space="preserve">Bei der Entladung eines Kondensators über eine </w:t>
      </w:r>
      <w:r>
        <w:rPr>
          <w:rFonts w:ascii="Arial" w:hAnsi="Arial"/>
          <w:sz w:val="24"/>
          <w:szCs w:val="24"/>
        </w:rPr>
        <w:t xml:space="preserve">zylinderförmige </w:t>
      </w:r>
      <w:r>
        <w:rPr>
          <w:rFonts w:ascii="Arial" w:hAnsi="Arial"/>
          <w:sz w:val="24"/>
          <w:szCs w:val="24"/>
        </w:rPr>
        <w:t xml:space="preserve">Spule </w:t>
      </w:r>
      <w:r>
        <w:rPr>
          <w:rFonts w:ascii="Arial" w:hAnsi="Arial"/>
          <w:sz w:val="24"/>
          <w:szCs w:val="24"/>
        </w:rPr>
        <w:t xml:space="preserve">(Länge 3,5 cm ; Anzahl der Windungen: 200; Durchmesser: 2 cm) </w:t>
      </w:r>
      <w:r>
        <w:rPr>
          <w:rFonts w:ascii="Arial" w:hAnsi="Arial"/>
          <w:sz w:val="24"/>
          <w:szCs w:val="24"/>
        </w:rPr>
        <w:t xml:space="preserve">und einen in Reihe geschalteten Widerstand </w:t>
      </w:r>
      <w:r>
        <w:rPr>
          <w:rFonts w:ascii="Arial" w:hAnsi="Arial"/>
          <w:sz w:val="24"/>
          <w:szCs w:val="24"/>
        </w:rPr>
        <w:t xml:space="preserve">R </w:t>
      </w:r>
      <w:r>
        <w:rPr>
          <w:rFonts w:ascii="Arial" w:hAnsi="Arial"/>
          <w:sz w:val="24"/>
          <w:szCs w:val="24"/>
        </w:rPr>
        <w:t xml:space="preserve">entsteht eine gedämpfte elektromagnetische Schwingung. R sei </w:t>
      </w:r>
      <w:r>
        <w:rPr>
          <w:rFonts w:ascii="Arial" w:hAnsi="Arial"/>
          <w:sz w:val="24"/>
          <w:szCs w:val="24"/>
        </w:rPr>
        <w:t xml:space="preserve">zunächst </w:t>
      </w:r>
      <w:r>
        <w:rPr>
          <w:rFonts w:ascii="Arial" w:hAnsi="Arial"/>
          <w:sz w:val="24"/>
          <w:szCs w:val="24"/>
        </w:rPr>
        <w:t xml:space="preserve">so </w:t>
      </w:r>
      <w:r>
        <w:rPr>
          <w:rFonts w:ascii="Arial" w:hAnsi="Arial"/>
          <w:sz w:val="24"/>
          <w:szCs w:val="24"/>
        </w:rPr>
        <w:t>gewählt</w:t>
      </w:r>
      <w:r>
        <w:rPr>
          <w:rFonts w:ascii="Arial" w:hAnsi="Arial"/>
          <w:sz w:val="24"/>
          <w:szCs w:val="24"/>
        </w:rPr>
        <w:t>, dass eine schwache Dämpfung vorliegt.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Die Eigenfrequenz dieser Schwingung beträgt </w:t>
      </w:r>
      <w:r>
        <w:rPr>
          <w:rFonts w:cs="Arial" w:ascii="Arial" w:hAnsi="Arial"/>
          <w:bCs w:val="false"/>
          <w:sz w:val="24"/>
          <w:szCs w:val="24"/>
        </w:rPr>
        <w:t xml:space="preserve">f= </w:t>
      </w:r>
      <w:r>
        <w:rPr>
          <w:rFonts w:cs="Arial" w:ascii="Arial" w:hAnsi="Arial"/>
          <w:bCs w:val="false"/>
          <w:sz w:val="24"/>
          <w:szCs w:val="24"/>
        </w:rPr>
        <w:t>500 Hz</w:t>
      </w:r>
      <w:r>
        <w:rPr>
          <w:rFonts w:cs="Arial" w:ascii="Arial" w:hAnsi="Arial"/>
          <w:bCs w:val="false"/>
          <w:sz w:val="24"/>
          <w:szCs w:val="24"/>
        </w:rPr>
        <w:t xml:space="preserve">. </w:t>
      </w:r>
      <w:r>
        <w:rPr>
          <w:rFonts w:cs="Arial" w:ascii="Arial" w:hAnsi="Arial"/>
          <w:bCs w:val="false"/>
          <w:sz w:val="24"/>
          <w:szCs w:val="24"/>
        </w:rPr>
        <w:t>Gehen Sie zunächst davon aus, dass sich reale und ideale Eigenfrequenz vernachlässigbar geringfügig unterscheiden.</w:t>
      </w:r>
    </w:p>
    <w:p>
      <w:pPr>
        <w:pStyle w:val="Normal"/>
        <w:tabs>
          <w:tab w:val="clear" w:pos="709"/>
          <w:tab w:val="left" w:pos="426" w:leader="none"/>
        </w:tabs>
        <w:spacing w:lineRule="auto" w:line="360"/>
        <w:ind w:start="0" w:end="-1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tabs>
          <w:tab w:val="clear" w:pos="709"/>
          <w:tab w:val="left" w:pos="426" w:leader="none"/>
        </w:tabs>
        <w:spacing w:lineRule="auto" w:line="360"/>
        <w:ind w:start="0" w:end="-1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 xml:space="preserve">Eine Messung der Abnahme der Spannungsamplitude </w:t>
      </w:r>
      <w:r>
        <w:rPr>
          <w:rFonts w:cs="Arial" w:ascii="Arial" w:hAnsi="Arial"/>
          <w:sz w:val="24"/>
        </w:rPr>
      </w:r>
      <m:oMath xmlns:m="http://schemas.openxmlformats.org/officeDocument/2006/math">
        <m:acc>
          <m:accPr>
            <m:chr m:val="^"/>
          </m:accPr>
          <m:e>
            <m:r>
              <m:t xml:space="preserve">U</m:t>
            </m:r>
          </m:e>
        </m:acc>
        <m:r>
          <m:t xml:space="preserve">(</m:t>
        </m:r>
        <m:r>
          <m:t xml:space="preserve">t</m:t>
        </m:r>
        <m:r>
          <m:t xml:space="preserve">)</m:t>
        </m:r>
      </m:oMath>
      <w:r>
        <w:rPr>
          <w:rFonts w:cs="Arial" w:ascii="Arial" w:hAnsi="Arial"/>
          <w:sz w:val="24"/>
        </w:rPr>
        <w:t xml:space="preserve"> am Kondensator liefert </w:t>
      </w:r>
    </w:p>
    <w:p>
      <w:pPr>
        <w:pStyle w:val="Normal"/>
        <w:tabs>
          <w:tab w:val="clear" w:pos="709"/>
          <w:tab w:val="left" w:pos="426" w:leader="none"/>
        </w:tabs>
        <w:spacing w:lineRule="auto" w:line="360"/>
        <w:ind w:start="0" w:end="-1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 xml:space="preserve">folgende Messwerte: </w:t>
      </w:r>
    </w:p>
    <w:p>
      <w:pPr>
        <w:pStyle w:val="Normal"/>
        <w:tabs>
          <w:tab w:val="clear" w:pos="709"/>
          <w:tab w:val="left" w:pos="426" w:leader="none"/>
        </w:tabs>
        <w:spacing w:lineRule="auto" w:line="360"/>
        <w:ind w:start="0" w:end="-1" w:hanging="0"/>
        <w:rPr>
          <w:rFonts w:ascii="Arial" w:hAnsi="Arial" w:eastAsia="Arial" w:cs="Arial"/>
          <w:sz w:val="24"/>
        </w:rPr>
      </w:pPr>
      <w:r>
        <w:rPr>
          <w:rFonts w:eastAsia="Arial" w:cs="Arial" w:ascii="Arial" w:hAnsi="Arial"/>
          <w:sz w:val="24"/>
        </w:rPr>
        <w:t xml:space="preserve">      </w:t>
      </w:r>
    </w:p>
    <w:p>
      <w:pPr>
        <w:pStyle w:val="Normal"/>
        <w:tabs>
          <w:tab w:val="clear" w:pos="709"/>
          <w:tab w:val="left" w:pos="426" w:leader="none"/>
        </w:tabs>
        <w:spacing w:lineRule="auto" w:line="360"/>
        <w:ind w:start="0" w:end="-1" w:hanging="0"/>
        <w:rPr>
          <w:rFonts w:ascii="Arial" w:hAnsi="Arial" w:eastAsia="Arial" w:cs="Arial"/>
          <w:sz w:val="24"/>
        </w:rPr>
      </w:pPr>
      <w:r>
        <w:rPr>
          <w:rFonts w:eastAsia="Arial" w:cs="Arial" w:ascii="Arial" w:hAnsi="Arial"/>
          <w:sz w:val="24"/>
        </w:rPr>
      </w:r>
    </w:p>
    <w:tbl>
      <w:tblPr>
        <w:tblW w:w="6289" w:type="dxa"/>
        <w:jc w:val="center"/>
        <w:tblInd w:w="0" w:type="dxa"/>
        <w:tblLayout w:type="fixed"/>
        <w:tblCellMar>
          <w:top w:w="0" w:type="dxa"/>
          <w:start w:w="70" w:type="dxa"/>
          <w:bottom w:w="0" w:type="dxa"/>
          <w:end w:w="70" w:type="dxa"/>
        </w:tblCellMar>
      </w:tblPr>
      <w:tblGrid>
        <w:gridCol w:w="1264"/>
        <w:gridCol w:w="712"/>
        <w:gridCol w:w="712"/>
        <w:gridCol w:w="712"/>
        <w:gridCol w:w="712"/>
        <w:gridCol w:w="712"/>
        <w:gridCol w:w="712"/>
        <w:gridCol w:w="753"/>
      </w:tblGrid>
      <w:tr>
        <w:trPr>
          <w:trHeight w:val="555" w:hRule="atLeast"/>
        </w:trPr>
        <w:tc>
          <w:tcPr>
            <w:tcW w:w="12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9"/>
                <w:tab w:val="left" w:pos="426" w:leader="none"/>
              </w:tabs>
              <w:spacing w:lineRule="auto" w:line="360"/>
              <w:ind w:start="0" w:end="-1" w:hanging="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 xml:space="preserve">t </w:t>
            </w:r>
          </w:p>
        </w:tc>
        <w:tc>
          <w:tcPr>
            <w:tcW w:w="7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9"/>
                <w:tab w:val="left" w:pos="426" w:leader="none"/>
              </w:tabs>
              <w:spacing w:lineRule="auto" w:line="360"/>
              <w:ind w:start="0" w:end="-1" w:hanging="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0</w:t>
            </w:r>
          </w:p>
        </w:tc>
        <w:tc>
          <w:tcPr>
            <w:tcW w:w="7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9"/>
                <w:tab w:val="left" w:pos="426" w:leader="none"/>
              </w:tabs>
              <w:spacing w:lineRule="auto" w:line="360"/>
              <w:ind w:start="0" w:end="-1" w:hanging="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 xml:space="preserve">1 * </w:t>
            </w:r>
            <w:r>
              <w:rPr>
                <w:rFonts w:cs="Arial" w:ascii="Arial" w:hAnsi="Arial"/>
                <w:sz w:val="24"/>
              </w:rPr>
              <w:t>T</w:t>
            </w:r>
          </w:p>
        </w:tc>
        <w:tc>
          <w:tcPr>
            <w:tcW w:w="7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9"/>
                <w:tab w:val="left" w:pos="426" w:leader="none"/>
              </w:tabs>
              <w:spacing w:lineRule="auto" w:line="360"/>
              <w:ind w:start="0" w:end="-1" w:hanging="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 xml:space="preserve">2 * </w:t>
            </w:r>
            <w:r>
              <w:rPr>
                <w:rFonts w:cs="Arial" w:ascii="Arial" w:hAnsi="Arial"/>
                <w:sz w:val="24"/>
              </w:rPr>
              <w:t>T</w:t>
            </w:r>
          </w:p>
        </w:tc>
        <w:tc>
          <w:tcPr>
            <w:tcW w:w="7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9"/>
                <w:tab w:val="left" w:pos="426" w:leader="none"/>
              </w:tabs>
              <w:spacing w:lineRule="auto" w:line="360"/>
              <w:ind w:start="0" w:end="-1" w:hanging="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 xml:space="preserve">3 * </w:t>
            </w:r>
            <w:r>
              <w:rPr>
                <w:rFonts w:cs="Arial" w:ascii="Arial" w:hAnsi="Arial"/>
                <w:sz w:val="24"/>
              </w:rPr>
              <w:t>T</w:t>
            </w:r>
          </w:p>
        </w:tc>
        <w:tc>
          <w:tcPr>
            <w:tcW w:w="7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9"/>
                <w:tab w:val="left" w:pos="426" w:leader="none"/>
              </w:tabs>
              <w:spacing w:lineRule="auto" w:line="360"/>
              <w:ind w:start="0" w:end="-1" w:hanging="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 xml:space="preserve">4 * </w:t>
            </w:r>
            <w:r>
              <w:rPr>
                <w:rFonts w:cs="Arial" w:ascii="Arial" w:hAnsi="Arial"/>
                <w:sz w:val="24"/>
              </w:rPr>
              <w:t>T</w:t>
            </w:r>
          </w:p>
        </w:tc>
        <w:tc>
          <w:tcPr>
            <w:tcW w:w="7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9"/>
                <w:tab w:val="left" w:pos="426" w:leader="none"/>
              </w:tabs>
              <w:spacing w:lineRule="auto" w:line="360"/>
              <w:ind w:start="0" w:end="-1" w:hanging="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 xml:space="preserve">5 * </w:t>
            </w:r>
            <w:r>
              <w:rPr>
                <w:rFonts w:cs="Arial" w:ascii="Arial" w:hAnsi="Arial"/>
                <w:sz w:val="24"/>
              </w:rPr>
              <w:t>T</w:t>
            </w:r>
          </w:p>
        </w:tc>
        <w:tc>
          <w:tcPr>
            <w:tcW w:w="7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9"/>
                <w:tab w:val="left" w:pos="426" w:leader="none"/>
              </w:tabs>
              <w:spacing w:lineRule="auto" w:line="360"/>
              <w:ind w:start="0" w:end="-1" w:hanging="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 xml:space="preserve">6 * </w:t>
            </w:r>
            <w:r>
              <w:rPr>
                <w:rFonts w:cs="Arial" w:ascii="Arial" w:hAnsi="Arial"/>
                <w:sz w:val="24"/>
              </w:rPr>
              <w:t>T</w:t>
            </w:r>
          </w:p>
        </w:tc>
      </w:tr>
      <w:tr>
        <w:trPr>
          <w:trHeight w:val="555" w:hRule="atLeast"/>
        </w:trPr>
        <w:tc>
          <w:tcPr>
            <w:tcW w:w="12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9"/>
                <w:tab w:val="left" w:pos="426" w:leader="none"/>
              </w:tabs>
              <w:spacing w:lineRule="auto" w:line="360"/>
              <w:ind w:start="0" w:end="-1" w:hanging="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  <m:oMath xmlns:m="http://schemas.openxmlformats.org/officeDocument/2006/math">
              <m:acc>
                <m:accPr>
                  <m:chr m:val="^"/>
                </m:accPr>
                <m:e>
                  <m:r>
                    <m:t xml:space="preserve">U</m:t>
                  </m:r>
                </m:e>
              </m:acc>
            </m:oMath>
            <w:r>
              <w:rPr>
                <w:rFonts w:cs="Arial" w:ascii="Arial" w:hAnsi="Arial"/>
                <w:sz w:val="24"/>
              </w:rPr>
              <w:t>in V</w:t>
            </w:r>
          </w:p>
        </w:tc>
        <w:tc>
          <w:tcPr>
            <w:tcW w:w="7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9"/>
                <w:tab w:val="left" w:pos="426" w:leader="none"/>
              </w:tabs>
              <w:spacing w:lineRule="auto" w:line="360"/>
              <w:ind w:start="0" w:end="-1" w:hanging="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1</w:t>
            </w:r>
            <w:r>
              <w:rPr>
                <w:rFonts w:cs="Arial" w:ascii="Arial" w:hAnsi="Arial"/>
                <w:sz w:val="24"/>
              </w:rPr>
              <w:t>0</w:t>
            </w:r>
          </w:p>
        </w:tc>
        <w:tc>
          <w:tcPr>
            <w:tcW w:w="7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9"/>
                <w:tab w:val="left" w:pos="426" w:leader="none"/>
              </w:tabs>
              <w:spacing w:lineRule="auto" w:line="360"/>
              <w:ind w:start="0" w:end="-1" w:hanging="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8</w:t>
            </w:r>
          </w:p>
        </w:tc>
        <w:tc>
          <w:tcPr>
            <w:tcW w:w="7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9"/>
                <w:tab w:val="left" w:pos="426" w:leader="none"/>
              </w:tabs>
              <w:spacing w:lineRule="auto" w:line="360"/>
              <w:ind w:start="0" w:end="-1" w:hanging="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6,4</w:t>
            </w:r>
          </w:p>
        </w:tc>
        <w:tc>
          <w:tcPr>
            <w:tcW w:w="7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9"/>
                <w:tab w:val="left" w:pos="426" w:leader="none"/>
              </w:tabs>
              <w:spacing w:lineRule="auto" w:line="360"/>
              <w:ind w:start="0" w:end="-1" w:hanging="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5,1</w:t>
            </w:r>
          </w:p>
        </w:tc>
        <w:tc>
          <w:tcPr>
            <w:tcW w:w="7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9"/>
                <w:tab w:val="left" w:pos="426" w:leader="none"/>
              </w:tabs>
              <w:spacing w:lineRule="auto" w:line="360"/>
              <w:ind w:start="0" w:end="-1" w:hanging="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4,1</w:t>
            </w:r>
          </w:p>
        </w:tc>
        <w:tc>
          <w:tcPr>
            <w:tcW w:w="7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9"/>
                <w:tab w:val="left" w:pos="426" w:leader="none"/>
              </w:tabs>
              <w:spacing w:lineRule="auto" w:line="360"/>
              <w:ind w:start="0" w:end="-1" w:hanging="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3,3</w:t>
            </w:r>
          </w:p>
        </w:tc>
        <w:tc>
          <w:tcPr>
            <w:tcW w:w="7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9"/>
                <w:tab w:val="left" w:pos="426" w:leader="none"/>
              </w:tabs>
              <w:spacing w:lineRule="auto" w:line="360"/>
              <w:ind w:start="0" w:end="-1" w:hanging="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2,6</w:t>
            </w:r>
          </w:p>
        </w:tc>
      </w:tr>
    </w:tbl>
    <w:p>
      <w:pPr>
        <w:pStyle w:val="Normal"/>
        <w:tabs>
          <w:tab w:val="clear" w:pos="709"/>
          <w:tab w:val="left" w:pos="426" w:leader="none"/>
        </w:tabs>
        <w:spacing w:lineRule="auto" w:line="360"/>
        <w:ind w:start="0" w:end="-1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spacing w:lineRule="auto" w:line="276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4"/>
        </w:rPr>
        <w:t xml:space="preserve">a) </w:t>
      </w:r>
      <w:r>
        <w:rPr>
          <w:rFonts w:cs="Arial" w:ascii="Arial" w:hAnsi="Arial"/>
          <w:b/>
          <w:bCs/>
          <w:sz w:val="24"/>
          <w:szCs w:val="24"/>
        </w:rPr>
        <w:t xml:space="preserve"> </w:t>
      </w:r>
      <w:r>
        <w:rPr>
          <w:rFonts w:eastAsia="Times New Roman" w:cs="Arial" w:ascii="Arial" w:hAnsi="Arial"/>
          <w:b/>
          <w:bCs/>
          <w:sz w:val="24"/>
          <w:szCs w:val="24"/>
        </w:rPr>
        <w:t xml:space="preserve">· </w:t>
      </w:r>
      <w:r>
        <w:rPr>
          <w:rFonts w:ascii="Arial" w:hAnsi="Arial"/>
          <w:b/>
          <w:bCs/>
          <w:sz w:val="24"/>
          <w:szCs w:val="24"/>
        </w:rPr>
        <w:t>Berechnen</w:t>
      </w:r>
      <w:r>
        <w:rPr>
          <w:rFonts w:ascii="Arial" w:hAnsi="Arial"/>
          <w:sz w:val="24"/>
          <w:szCs w:val="24"/>
        </w:rPr>
        <w:t xml:space="preserve"> Sie die Induktivität der Spule.                      (Zur Kontrolle: 0,45 mH)</w:t>
      </w:r>
    </w:p>
    <w:p>
      <w:pPr>
        <w:pStyle w:val="Normal"/>
        <w:widowControl/>
        <w:suppressAutoHyphens w:val="true"/>
        <w:bidi w:val="0"/>
        <w:spacing w:lineRule="auto" w:line="360"/>
        <w:ind w:start="510" w:end="0" w:hanging="510"/>
        <w:rPr/>
      </w:pPr>
      <w:r>
        <w:rPr>
          <w:rFonts w:ascii="Arial" w:hAnsi="Arial"/>
          <w:sz w:val="24"/>
          <w:szCs w:val="24"/>
        </w:rPr>
        <w:t xml:space="preserve">    </w:t>
      </w:r>
      <w:r>
        <w:rPr>
          <w:rFonts w:ascii="Arial" w:hAnsi="Arial"/>
          <w:b/>
          <w:bCs/>
          <w:sz w:val="24"/>
          <w:szCs w:val="24"/>
        </w:rPr>
        <w:t xml:space="preserve"> </w:t>
      </w:r>
      <w:r>
        <w:rPr>
          <w:rFonts w:eastAsia="Times New Roman" w:cs="Times New Roman" w:ascii="Arial" w:hAnsi="Arial"/>
          <w:b/>
          <w:bCs/>
          <w:sz w:val="24"/>
          <w:szCs w:val="24"/>
        </w:rPr>
        <w:t xml:space="preserve">· </w:t>
      </w:r>
      <w:r>
        <w:rPr>
          <w:rFonts w:ascii="Arial" w:hAnsi="Arial"/>
          <w:b/>
          <w:bCs/>
          <w:sz w:val="24"/>
          <w:szCs w:val="24"/>
        </w:rPr>
        <w:t>Stellen</w:t>
      </w:r>
      <w:r>
        <w:rPr>
          <w:rFonts w:ascii="Arial" w:hAnsi="Arial"/>
          <w:sz w:val="24"/>
          <w:szCs w:val="24"/>
        </w:rPr>
        <w:t xml:space="preserve"> Sie das resultierende Spannungs-Zeit-Diagramm  </w:t>
      </w:r>
      <w:r>
        <w:rPr>
          <w:rFonts w:ascii="Arial" w:hAnsi="Arial"/>
          <w:sz w:val="24"/>
          <w:szCs w:val="24"/>
        </w:rPr>
      </w:r>
      <m:oMath xmlns:m="http://schemas.openxmlformats.org/officeDocument/2006/math">
        <m:r>
          <m:t xml:space="preserve">U</m:t>
        </m:r>
        <m:r>
          <m:t xml:space="preserve">(</m:t>
        </m:r>
        <m:r>
          <m:t xml:space="preserve">t</m:t>
        </m:r>
        <m:r>
          <m:t xml:space="preserve">)</m:t>
        </m:r>
        <m:r>
          <m:t xml:space="preserve">=</m:t>
        </m:r>
        <m:limUpp>
          <m:e>
            <m:acc>
              <m:accPr>
                <m:chr m:val="^"/>
              </m:accPr>
              <m:e>
                <m:r>
                  <m:t xml:space="preserve">U</m:t>
                </m:r>
              </m:e>
            </m:acc>
          </m:e>
          <m:lim/>
        </m:limUpp>
        <m:r>
          <m:t xml:space="preserve">(</m:t>
        </m:r>
        <m:r>
          <m:t xml:space="preserve">t</m:t>
        </m:r>
        <m:r>
          <m:t xml:space="preserve">)</m:t>
        </m:r>
        <m:r>
          <m:rPr>
            <m:lit/>
            <m:nor/>
          </m:rPr>
          <m:t xml:space="preserve">cos</m:t>
        </m:r>
        <m:r>
          <m:t xml:space="preserve">(</m:t>
        </m:r>
        <m:r>
          <m:t xml:space="preserve">ωt</m:t>
        </m:r>
        <m:r>
          <m:t xml:space="preserve">)</m:t>
        </m:r>
      </m:oMath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b/>
          <w:bCs/>
          <w:sz w:val="24"/>
          <w:szCs w:val="24"/>
        </w:rPr>
        <w:t>dar</w:t>
      </w:r>
      <w:r>
        <w:rPr>
          <w:rFonts w:ascii="Arial" w:hAnsi="Arial"/>
          <w:sz w:val="24"/>
          <w:szCs w:val="24"/>
        </w:rPr>
        <w:t>.</w:t>
      </w:r>
    </w:p>
    <w:p>
      <w:pPr>
        <w:pStyle w:val="Normal"/>
        <w:widowControl/>
        <w:suppressAutoHyphens w:val="true"/>
        <w:bidi w:val="0"/>
        <w:spacing w:lineRule="auto" w:line="360"/>
        <w:ind w:start="510" w:end="0" w:hanging="510"/>
        <w:rPr/>
      </w:pPr>
      <w:r>
        <w:rPr>
          <w:rFonts w:ascii="Arial" w:hAnsi="Arial"/>
          <w:sz w:val="24"/>
          <w:szCs w:val="24"/>
        </w:rPr>
        <w:t xml:space="preserve">    </w:t>
      </w:r>
      <w:r>
        <w:rPr>
          <w:rFonts w:ascii="Arial" w:hAnsi="Arial"/>
          <w:b/>
          <w:bCs/>
          <w:sz w:val="24"/>
          <w:szCs w:val="24"/>
        </w:rPr>
        <w:t xml:space="preserve"> </w:t>
      </w:r>
      <w:r>
        <w:rPr>
          <w:rFonts w:eastAsia="Times New Roman" w:cs="Times New Roman" w:ascii="Arial" w:hAnsi="Arial"/>
          <w:b/>
          <w:bCs/>
          <w:sz w:val="24"/>
          <w:szCs w:val="24"/>
        </w:rPr>
        <w:t>·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eastAsia="Times New Roman" w:cs="Times New Roman"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Beschreibe</w:t>
      </w:r>
      <w:r>
        <w:rPr>
          <w:rFonts w:eastAsia="Times New Roman" w:cs="Times New Roman"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n</w:t>
      </w:r>
      <w:r>
        <w:rPr>
          <w:rFonts w:eastAsia="Times New Roman" w:cs="Times New Roman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Sie</w:t>
      </w:r>
      <w:r>
        <w:rPr>
          <w:rFonts w:eastAsia="Times New Roman" w:cs="Times New Roman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eastAsia="Times New Roman" w:cs="Times New Roman"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qualitativ, wie sich eine Veränderung der Bauteile des Schwingkreises jeweils auf das Diagramm auswirkt.</w:t>
      </w:r>
      <w:r>
        <w:rPr>
          <w:rFonts w:eastAsia="Times New Roman" w:cs="Times New Roman" w:ascii="ffmilowebprolight" w:hAnsi="ffmilowebprolight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 xml:space="preserve">                               (</w:t>
      </w:r>
      <w:r>
        <w:rPr>
          <w:rFonts w:ascii="Arial" w:hAnsi="Arial"/>
          <w:sz w:val="24"/>
          <w:szCs w:val="24"/>
        </w:rPr>
        <w:t>15</w:t>
      </w:r>
      <w:r>
        <w:rPr>
          <w:rFonts w:ascii="Arial" w:hAnsi="Arial"/>
          <w:sz w:val="24"/>
          <w:szCs w:val="24"/>
        </w:rPr>
        <w:t xml:space="preserve"> BE</w:t>
      </w:r>
      <w:r>
        <w:rPr>
          <w:rFonts w:ascii="Arial" w:hAnsi="Arial"/>
          <w:sz w:val="24"/>
          <w:szCs w:val="24"/>
        </w:rPr>
        <w:t>)</w:t>
      </w:r>
    </w:p>
    <w:p>
      <w:pPr>
        <w:pStyle w:val="Textkrper"/>
        <w:jc w:val="end"/>
        <w:rPr>
          <w:rFonts w:ascii="Arial" w:hAnsi="Arial" w:eastAsia="Times New Roman" w:cs="Times New Roman"/>
          <w:b w:val="false"/>
          <w:b w:val="false"/>
          <w:bCs w:val="false"/>
          <w:i w:val="false"/>
          <w:i/>
          <w:iCs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Textkrper"/>
        <w:jc w:val="end"/>
        <w:rPr>
          <w:rFonts w:ascii="Arial" w:hAnsi="Arial" w:eastAsia="Times New Roman" w:cs="Times New Roman"/>
          <w:b w:val="false"/>
          <w:b w:val="false"/>
          <w:bCs w:val="false"/>
          <w:i w:val="false"/>
          <w:i/>
          <w:iCs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Textkrper"/>
        <w:jc w:val="end"/>
        <w:rPr>
          <w:rFonts w:ascii="Arial" w:hAnsi="Arial" w:eastAsia="Times New Roman" w:cs="Times New Roman"/>
          <w:b w:val="false"/>
          <w:b w:val="false"/>
          <w:bCs w:val="false"/>
          <w:i w:val="false"/>
          <w:i/>
          <w:iCs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Textkrper"/>
        <w:widowControl/>
        <w:suppressAutoHyphens w:val="true"/>
        <w:bidi w:val="0"/>
        <w:spacing w:lineRule="auto" w:line="360"/>
        <w:ind w:start="567" w:end="0" w:hanging="567"/>
        <w:rPr/>
      </w:pPr>
      <w:r>
        <w:rPr/>
        <w:t xml:space="preserve">b)  </w:t>
      </w:r>
      <w:r>
        <w:rPr>
          <w:rFonts w:cs="Arial"/>
          <w:b/>
          <w:bCs/>
          <w:sz w:val="24"/>
          <w:szCs w:val="24"/>
        </w:rPr>
        <w:t xml:space="preserve"> </w:t>
      </w:r>
      <w:r>
        <w:rPr>
          <w:rFonts w:eastAsia="Times New Roman" w:cs="Arial"/>
          <w:b/>
          <w:bCs/>
          <w:sz w:val="24"/>
          <w:szCs w:val="24"/>
        </w:rPr>
        <w:t xml:space="preserve">· </w:t>
      </w:r>
      <w:r>
        <w:rPr>
          <w:rFonts w:eastAsia="Times New Roman" w:cs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Leiten</w:t>
      </w:r>
      <w:r>
        <w:rPr>
          <w:rFonts w:eastAsia="Times New Roman" w:cs="Arial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Sie für die ungedämpfte Schwingung die Thomson-Gleichung </w:t>
      </w:r>
      <w:r>
        <w:rPr>
          <w:rFonts w:eastAsia="Times New Roman" w:cs="Symbol" w:ascii="Arial" w:hAnsi="Arial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ω</w:t>
      </w:r>
      <w:r>
        <w:rPr>
          <w:rFonts w:eastAsia="Times New Roman" w:cs="Arial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=</w:t>
      </w:r>
      <w:r>
        <w:rPr>
          <w:rFonts w:eastAsia="Times New Roman" w:cs="Arial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</w:rPr>
      </w:r>
      <m:oMath xmlns:m="http://schemas.openxmlformats.org/officeDocument/2006/math">
        <m:f>
          <m:num>
            <m:r>
              <m:t xml:space="preserve">1</m:t>
            </m:r>
          </m:num>
          <m:den>
            <m:rad>
              <m:radPr>
                <m:degHide m:val="1"/>
              </m:radPr>
              <m:deg/>
              <m:e>
                <m:r>
                  <m:rPr>
                    <m:lit/>
                    <m:nor/>
                  </m:rPr>
                  <m:t xml:space="preserve">LC</m:t>
                </m:r>
              </m:e>
            </m:rad>
          </m:den>
        </m:f>
      </m:oMath>
      <w:r>
        <w:rPr>
          <w:rFonts w:eastAsia="Times New Roman" w:cs="Arial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eastAsia="Times New Roman" w:cs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her</w:t>
      </w:r>
      <w:r>
        <w:rPr>
          <w:rFonts w:eastAsia="Times New Roman" w:cs="Arial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 und </w:t>
      </w:r>
      <w:r>
        <w:rPr>
          <w:rFonts w:eastAsia="Times New Roman" w:cs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berechnen</w:t>
      </w:r>
      <w:r>
        <w:rPr>
          <w:rFonts w:eastAsia="Times New Roman" w:cs="Arial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Sie die </w:t>
      </w:r>
      <w:r>
        <w:rPr>
          <w:rFonts w:eastAsia="Times New Roman" w:cs="Arial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Kapazität</w:t>
      </w:r>
      <w:r>
        <w:rPr>
          <w:rFonts w:eastAsia="Times New Roman" w:cs="Arial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eastAsia="Times New Roman" w:cs="Arial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C </w:t>
      </w:r>
      <w:r>
        <w:rPr>
          <w:rFonts w:eastAsia="Times New Roman" w:cs="Arial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für den </w:t>
      </w:r>
      <w:r>
        <w:rPr>
          <w:rFonts w:eastAsia="Times New Roman" w:cs="Arial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idealen (ungedämpften) </w:t>
      </w:r>
      <w:r>
        <w:rPr>
          <w:rFonts w:eastAsia="Times New Roman" w:cs="Arial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Schwingkreis.</w:t>
      </w:r>
      <w:r>
        <w:rPr>
          <w:rFonts w:eastAsia="Times New Roman" w:cs="Arial"/>
          <w:b w:val="false"/>
          <w:bCs/>
          <w:i/>
          <w:iCs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</w:p>
    <w:p>
      <w:pPr>
        <w:pStyle w:val="Textkrper"/>
        <w:widowControl/>
        <w:suppressAutoHyphens w:val="true"/>
        <w:bidi w:val="0"/>
        <w:spacing w:lineRule="auto" w:line="360"/>
        <w:ind w:start="567" w:end="0" w:hanging="567"/>
        <w:rPr/>
      </w:pPr>
      <w:r>
        <w:rPr>
          <w:rFonts w:eastAsia="Times New Roman" w:cs="Arial"/>
          <w:b w:val="false"/>
          <w:bCs/>
          <w:i/>
          <w:iCs/>
          <w:caps w:val="false"/>
          <w:smallCaps w:val="false"/>
          <w:color w:val="000000"/>
          <w:spacing w:val="0"/>
          <w:sz w:val="24"/>
          <w:szCs w:val="24"/>
        </w:rPr>
        <w:t xml:space="preserve">      </w:t>
      </w:r>
      <w:r>
        <w:rPr>
          <w:rFonts w:eastAsia="Times New Roman" w:cs="Arial"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 xml:space="preserve">· Erläutern </w:t>
      </w:r>
      <w:r>
        <w:rPr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 xml:space="preserve">Sie, wie sich die Dämpfung auf die Eigenfrequenz des Schwingkreises auswirkt.                                                                                                    </w:t>
      </w:r>
      <w:r>
        <w:rPr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(16 BE)</w:t>
      </w:r>
    </w:p>
    <w:p>
      <w:pPr>
        <w:pStyle w:val="Normal"/>
        <w:spacing w:lineRule="auto" w:line="360"/>
        <w:jc w:val="end"/>
        <w:rPr/>
      </w:pPr>
      <w:r>
        <w:rPr>
          <w:rFonts w:ascii="Arial" w:hAnsi="Arial"/>
          <w:sz w:val="24"/>
          <w:szCs w:val="24"/>
        </w:rPr>
        <w:t xml:space="preserve">    </w:t>
      </w:r>
      <w:r>
        <w:rPr>
          <w:rFonts w:ascii="Arial" w:hAnsi="Arial"/>
          <w:b/>
          <w:bCs/>
          <w:sz w:val="24"/>
          <w:szCs w:val="24"/>
        </w:rPr>
        <w:t xml:space="preserve"> </w:t>
      </w:r>
    </w:p>
    <w:p>
      <w:pPr>
        <w:pStyle w:val="Normal"/>
        <w:widowControl/>
        <w:suppressAutoHyphens w:val="true"/>
        <w:bidi w:val="0"/>
        <w:spacing w:lineRule="auto" w:line="360"/>
        <w:ind w:start="0" w:end="0" w:hanging="0"/>
        <w:jc w:val="end"/>
        <w:rPr/>
      </w:pPr>
      <w:r>
        <w:rPr/>
      </w:r>
    </w:p>
    <w:p>
      <w:pPr>
        <w:pStyle w:val="Textkrper"/>
        <w:widowControl/>
        <w:suppressAutoHyphens w:val="true"/>
        <w:bidi w:val="0"/>
        <w:spacing w:lineRule="auto" w:line="360"/>
        <w:ind w:start="397" w:end="0" w:hanging="397"/>
        <w:rPr/>
      </w:pPr>
      <w:r>
        <w:rPr>
          <w:rFonts w:eastAsia="Arial" w:cs="Arial"/>
          <w:b w:val="false"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</w:rPr>
        <w:t xml:space="preserve">c)   </w:t>
      </w:r>
      <w:r>
        <w:rPr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</w:rPr>
        <w:t>Durch eine zusätzliche Kapazität C</w:t>
      </w:r>
      <w:r>
        <w:rPr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vertAlign w:val="superscript"/>
        </w:rPr>
        <w:t>∗</w:t>
      </w:r>
      <w:r>
        <w:rPr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</w:rPr>
        <w:t xml:space="preserve"> soll nun die Eigenfrequenz halbiert werden.</w:t>
      </w:r>
    </w:p>
    <w:p>
      <w:pPr>
        <w:pStyle w:val="Normal"/>
        <w:widowControl/>
        <w:suppressAutoHyphens w:val="true"/>
        <w:bidi w:val="0"/>
        <w:spacing w:lineRule="auto" w:line="360"/>
        <w:ind w:start="510" w:end="0" w:hanging="510"/>
        <w:rPr/>
      </w:pPr>
      <w:r>
        <w:rPr>
          <w:rFonts w:eastAsia="Times New Roman" w:cs="Times New Roman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  </w:t>
      </w:r>
      <w:r>
        <w:rPr>
          <w:rFonts w:eastAsia="Times New Roman" w:cs="Times New Roman"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 </w:t>
      </w:r>
      <w:r>
        <w:rPr>
          <w:rFonts w:eastAsia="Times New Roman" w:cs="Times New Roman"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·</w:t>
      </w:r>
      <w:r>
        <w:rPr>
          <w:rFonts w:eastAsia="Times New Roman" w:cs="Times New Roman"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eastAsia="Arial" w:cs="Arial" w:ascii="Arial" w:hAnsi="Arial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</w:rPr>
        <w:t>L</w:t>
      </w:r>
      <w:r>
        <w:rPr>
          <w:rFonts w:eastAsia="Arial" w:cs="Arial" w:ascii="Arial" w:hAnsi="Arial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</w:rPr>
        <w:t>eiten</w:t>
      </w:r>
      <w:r>
        <w:rPr>
          <w:rFonts w:eastAsia="Arial" w:cs="Arial" w:ascii="Arial" w:hAnsi="Arial"/>
          <w:b w:val="false"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</w:rPr>
        <w:t xml:space="preserve"> Sie eine Gleichung für die Parallelschaltung zweier Kapazitäten </w:t>
      </w:r>
      <w:r>
        <w:rPr>
          <w:rFonts w:eastAsia="Arial" w:cs="Arial" w:ascii="Arial" w:hAnsi="Arial"/>
          <w:b w:val="false"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</w:rPr>
      </w:r>
      <m:oMath xmlns:m="http://schemas.openxmlformats.org/officeDocument/2006/math">
        <m:sSub>
          <m:e>
            <m:r>
              <m:t xml:space="preserve">C</m:t>
            </m:r>
          </m:e>
          <m:sub>
            <m:r>
              <m:t xml:space="preserve">Gesamt</m:t>
            </m:r>
          </m:sub>
        </m:sSub>
        <m:r>
          <m:t xml:space="preserve">=</m:t>
        </m:r>
        <m:sSub>
          <m:e>
            <m:r>
              <m:t xml:space="preserve">C</m:t>
            </m:r>
          </m:e>
          <m:sub>
            <m:r>
              <m:t xml:space="preserve">1</m:t>
            </m:r>
          </m:sub>
        </m:sSub>
        <m:r>
          <m:t xml:space="preserve">+</m:t>
        </m:r>
        <m:sSub>
          <m:e>
            <m:r>
              <m:t xml:space="preserve">C</m:t>
            </m:r>
          </m:e>
          <m:sub>
            <m:r>
              <m:t xml:space="preserve">2</m:t>
            </m:r>
          </m:sub>
        </m:sSub>
      </m:oMath>
      <w:r>
        <w:rPr>
          <w:rFonts w:eastAsia="Arial" w:cs="Arial" w:ascii="Arial" w:hAnsi="Arial"/>
          <w:b w:val="false"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eastAsia="Arial" w:cs="Arial" w:ascii="Arial" w:hAnsi="Arial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</w:rPr>
        <w:t>her</w:t>
      </w:r>
      <w:r>
        <w:rPr>
          <w:rFonts w:eastAsia="Arial" w:cs="Arial" w:ascii="Arial" w:hAnsi="Arial"/>
          <w:b w:val="false"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</w:rPr>
        <w:t>.</w:t>
      </w:r>
    </w:p>
    <w:p>
      <w:pPr>
        <w:pStyle w:val="Normal"/>
        <w:widowControl/>
        <w:suppressAutoHyphens w:val="true"/>
        <w:bidi w:val="0"/>
        <w:spacing w:lineRule="auto" w:line="360"/>
        <w:ind w:start="510" w:end="0" w:hanging="510"/>
        <w:jc w:val="start"/>
        <w:rPr/>
      </w:pPr>
      <w:r>
        <w:rPr>
          <w:rFonts w:eastAsia="Times New Roman" w:cs="Times New Roman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    </w:t>
      </w:r>
      <w:r>
        <w:rPr>
          <w:rFonts w:eastAsia="Times New Roman" w:cs="Times New Roman"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·</w:t>
      </w:r>
      <w:r>
        <w:rPr>
          <w:rFonts w:eastAsia="Times New Roman" w:cs="Times New Roman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eastAsia="Times New Roman" w:cs="Times New Roman"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Entwickeln</w:t>
      </w:r>
      <w:r>
        <w:rPr>
          <w:rFonts w:eastAsia="Times New Roman" w:cs="Times New Roman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Sie eine geeignete Schaltung </w:t>
      </w:r>
      <w:r>
        <w:rPr>
          <w:rFonts w:eastAsia="Times New Roman" w:cs="Times New Roman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unter Angabe von </w:t>
      </w:r>
      <w:r>
        <w:rPr>
          <w:rFonts w:eastAsia="Times New Roman" w:cs="Times New Roman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C</w:t>
      </w:r>
      <w:r>
        <w:rPr>
          <w:rFonts w:eastAsia="Times New Roman" w:cs="Times New Roman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vertAlign w:val="superscript"/>
        </w:rPr>
        <w:t>∗</w:t>
      </w:r>
      <w:r>
        <w:rPr>
          <w:rFonts w:eastAsia="Times New Roman" w:cs="Times New Roman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.             </w:t>
      </w:r>
      <w:r>
        <w:rPr>
          <w:rFonts w:eastAsia="Times New Roman" w:cs="Times New Roman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(13 BE)</w:t>
      </w:r>
    </w:p>
    <w:p>
      <w:pPr>
        <w:pStyle w:val="Textkrper"/>
        <w:widowControl/>
        <w:suppressAutoHyphens w:val="true"/>
        <w:bidi w:val="0"/>
        <w:spacing w:lineRule="auto" w:line="360"/>
        <w:ind w:start="397" w:end="0" w:hanging="397"/>
        <w:rPr/>
      </w:pPr>
      <w:r>
        <w:rPr/>
      </w:r>
    </w:p>
    <w:p>
      <w:pPr>
        <w:pStyle w:val="Textkrper"/>
        <w:widowControl/>
        <w:suppressAutoHyphens w:val="true"/>
        <w:bidi w:val="0"/>
        <w:spacing w:lineRule="auto" w:line="360"/>
        <w:ind w:start="397" w:end="0" w:hanging="397"/>
        <w:rPr/>
      </w:pPr>
      <w:r>
        <w:rPr/>
      </w:r>
    </w:p>
    <w:p>
      <w:pPr>
        <w:pStyle w:val="Textkrper"/>
        <w:widowControl/>
        <w:suppressAutoHyphens w:val="true"/>
        <w:bidi w:val="0"/>
        <w:spacing w:lineRule="auto" w:line="360"/>
        <w:ind w:start="397" w:end="0" w:hanging="397"/>
        <w:rPr/>
      </w:pPr>
      <w:r>
        <w:rPr/>
        <w:t>d</w:t>
      </w:r>
      <w:r>
        <w:rPr/>
        <w:t xml:space="preserve">)  </w:t>
      </w:r>
      <w:r>
        <w:rPr>
          <w:rFonts w:cs="Arial"/>
          <w:b/>
          <w:bCs/>
          <w:sz w:val="24"/>
          <w:szCs w:val="24"/>
        </w:rPr>
        <w:t xml:space="preserve"> </w:t>
      </w:r>
      <w:r>
        <w:rPr>
          <w:rFonts w:eastAsia="Times New Roman" w:cs="Arial"/>
          <w:b w:val="false"/>
          <w:bCs w:val="false"/>
          <w:sz w:val="24"/>
          <w:szCs w:val="24"/>
        </w:rPr>
        <w:t xml:space="preserve">Für die zeitliche Abnahme der Spannungsamplitude </w:t>
      </w:r>
      <w:r>
        <w:rPr>
          <w:rFonts w:eastAsia="Times New Roman" w:cs="Arial"/>
          <w:b w:val="false"/>
          <w:bCs w:val="false"/>
          <w:sz w:val="24"/>
          <w:szCs w:val="24"/>
        </w:rPr>
      </w:r>
      <m:oMath xmlns:m="http://schemas.openxmlformats.org/officeDocument/2006/math">
        <m:acc>
          <m:accPr>
            <m:chr m:val="^"/>
          </m:accPr>
          <m:e>
            <m:r>
              <m:t xml:space="preserve">U</m:t>
            </m:r>
          </m:e>
        </m:acc>
      </m:oMath>
      <w:r>
        <w:rPr>
          <w:rFonts w:eastAsia="Times New Roman" w:cs="Arial"/>
          <w:b w:val="false"/>
          <w:bCs w:val="false"/>
          <w:sz w:val="24"/>
          <w:szCs w:val="24"/>
        </w:rPr>
        <w:t xml:space="preserve">(t) ergibt die für die gedämpfte Schwingung geltende Differentialgleichung </w:t>
      </w:r>
      <w:r>
        <w:rPr>
          <w:rFonts w:eastAsia="Times New Roman" w:cs="Arial"/>
          <w:b w:val="false"/>
          <w:bCs w:val="false"/>
          <w:sz w:val="24"/>
          <w:szCs w:val="24"/>
        </w:rPr>
        <w:t xml:space="preserve">die Lösung </w:t>
      </w:r>
      <w:r>
        <w:rPr>
          <w:rFonts w:eastAsia="Times New Roman" w:cs="Arial"/>
          <w:b w:val="false"/>
          <w:bCs w:val="false"/>
          <w:sz w:val="24"/>
          <w:szCs w:val="24"/>
        </w:rPr>
        <w:t xml:space="preserve">: </w:t>
      </w:r>
      <w:r>
        <w:rPr>
          <w:rFonts w:eastAsia="Times New Roman" w:cs="Arial"/>
          <w:b w:val="false"/>
          <w:bCs w:val="false"/>
          <w:sz w:val="24"/>
          <w:szCs w:val="24"/>
        </w:rPr>
      </w:r>
      <m:oMath xmlns:m="http://schemas.openxmlformats.org/officeDocument/2006/math">
        <m:acc>
          <m:accPr>
            <m:chr m:val="^"/>
          </m:accPr>
          <m:e>
            <m:r>
              <m:t xml:space="preserve">U</m:t>
            </m:r>
          </m:e>
        </m:acc>
        <m:r>
          <m:t xml:space="preserve">(</m:t>
        </m:r>
        <m:r>
          <m:t xml:space="preserve">t</m:t>
        </m:r>
        <m:r>
          <m:t xml:space="preserve">)</m:t>
        </m:r>
        <m:r>
          <m:t xml:space="preserve">=</m:t>
        </m:r>
        <m:sSub>
          <m:e>
            <m:r>
              <m:t xml:space="preserve">U</m:t>
            </m:r>
          </m:e>
          <m:sub>
            <m:r>
              <m:t xml:space="preserve">0</m:t>
            </m:r>
          </m:sub>
        </m:sSub>
        <m:sSup>
          <m:e>
            <m:r>
              <m:t xml:space="preserve">e</m:t>
            </m:r>
          </m:e>
          <m:sup>
            <m:r>
              <m:t xml:space="preserve">−</m:t>
            </m:r>
            <m:r>
              <m:t xml:space="preserve">δ</m:t>
            </m:r>
            <m:r>
              <m:t xml:space="preserve">t</m:t>
            </m:r>
          </m:sup>
        </m:sSup>
      </m:oMath>
      <w:r>
        <w:rPr>
          <w:rFonts w:eastAsia="Times New Roman" w:cs="Arial"/>
          <w:b w:val="false"/>
          <w:bCs w:val="false"/>
          <w:sz w:val="24"/>
          <w:szCs w:val="24"/>
        </w:rPr>
        <w:t xml:space="preserve">  (*)   </w:t>
      </w:r>
      <w:r>
        <w:rPr>
          <w:rFonts w:eastAsia="Times New Roman" w:cs="Arial"/>
          <w:b w:val="false"/>
          <w:bCs w:val="false"/>
          <w:sz w:val="24"/>
          <w:szCs w:val="24"/>
        </w:rPr>
        <w:t xml:space="preserve">mit der Dämpfung  </w:t>
      </w:r>
      <w:r>
        <w:rPr>
          <w:rFonts w:eastAsia="Times New Roman" w:cs="Arial" w:ascii="Arial" w:hAnsi="Arial"/>
          <w:b w:val="false"/>
          <w:bCs w:val="false"/>
          <w:sz w:val="24"/>
          <w:szCs w:val="24"/>
        </w:rPr>
        <w:t>δ</w:t>
      </w:r>
      <w:r>
        <w:rPr>
          <w:rFonts w:eastAsia="Times New Roman" w:cs="Arial"/>
          <w:b w:val="false"/>
          <w:bCs w:val="false"/>
          <w:sz w:val="24"/>
          <w:szCs w:val="24"/>
        </w:rPr>
        <w:t xml:space="preserve"> = </w:t>
      </w:r>
      <w:r>
        <w:rPr/>
      </w:r>
      <m:oMath xmlns:m="http://schemas.openxmlformats.org/officeDocument/2006/math">
        <m:f>
          <m:num>
            <m:r>
              <m:t xml:space="preserve">R</m:t>
            </m:r>
          </m:num>
          <m:den>
            <m:r>
              <m:t xml:space="preserve">2</m:t>
            </m:r>
            <m:r>
              <m:t xml:space="preserve">L</m:t>
            </m:r>
          </m:den>
        </m:f>
      </m:oMath>
      <w:r>
        <w:rPr>
          <w:rFonts w:eastAsia="Times New Roman" w:cs="Arial"/>
          <w:b w:val="false"/>
          <w:bCs w:val="false"/>
          <w:sz w:val="24"/>
          <w:szCs w:val="24"/>
        </w:rPr>
        <w:t>.</w:t>
      </w:r>
    </w:p>
    <w:p>
      <w:pPr>
        <w:pStyle w:val="Textkrper"/>
        <w:widowControl/>
        <w:suppressAutoHyphens w:val="true"/>
        <w:bidi w:val="0"/>
        <w:spacing w:lineRule="auto" w:line="360"/>
        <w:ind w:start="397" w:end="0" w:hanging="397"/>
        <w:rPr>
          <w:rFonts w:ascii="Arial" w:hAnsi="Arial" w:eastAsia="Times New Roman" w:cs="Arial"/>
          <w:b/>
          <w:b/>
          <w:bCs/>
          <w:sz w:val="24"/>
          <w:szCs w:val="24"/>
        </w:rPr>
      </w:pPr>
      <w:r>
        <w:rPr>
          <w:rFonts w:eastAsia="Times New Roman" w:cs="Arial"/>
          <w:b/>
          <w:bCs/>
          <w:sz w:val="24"/>
          <w:szCs w:val="24"/>
        </w:rPr>
      </w:r>
    </w:p>
    <w:p>
      <w:pPr>
        <w:pStyle w:val="Textkrper"/>
        <w:widowControl/>
        <w:suppressAutoHyphens w:val="true"/>
        <w:bidi w:val="0"/>
        <w:spacing w:lineRule="auto" w:line="360"/>
        <w:ind w:start="567" w:end="0" w:hanging="567"/>
        <w:rPr>
          <w:rFonts w:ascii="ffmilowebprolight" w:hAnsi="ffmilowebprolight"/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rFonts w:eastAsia="Arial" w:cs="Arial"/>
          <w:b/>
          <w:bCs/>
          <w:i/>
          <w:iCs/>
          <w:caps w:val="false"/>
          <w:smallCaps w:val="false"/>
          <w:color w:val="000000"/>
          <w:spacing w:val="0"/>
          <w:sz w:val="24"/>
          <w:szCs w:val="24"/>
        </w:rPr>
        <w:t xml:space="preserve">     </w:t>
      </w:r>
      <w:r>
        <w:rPr>
          <w:rFonts w:eastAsia="Arial" w:cs="Arial"/>
          <w:b/>
          <w:bCs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eastAsia="Arial" w:cs="Arial"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·</w:t>
      </w:r>
      <w:r>
        <w:rPr>
          <w:rFonts w:eastAsia="Arial" w:cs="Arial"/>
          <w:b/>
          <w:bCs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eastAsia="Times New Roman" w:cs="Arial"/>
          <w:b/>
          <w:bCs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Bestimmen</w:t>
      </w:r>
      <w:r>
        <w:rPr>
          <w:rFonts w:eastAsia="Times New Roman" w:cs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 xml:space="preserve"> Sie aus den Messwerten sowie der Gleichung (*) </w:t>
      </w:r>
      <w:r>
        <w:rPr>
          <w:rFonts w:eastAsia="Times New Roman" w:cs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 xml:space="preserve">die Dämpfung </w:t>
      </w:r>
      <w:r>
        <w:rPr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δ,</w:t>
      </w:r>
      <w:r>
        <w:rPr>
          <w:rFonts w:eastAsia="Times New Roman" w:cs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eastAsia="Times New Roman" w:cs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 xml:space="preserve">den ohmschen Widerstand  </w:t>
      </w:r>
      <w:r>
        <w:rPr>
          <w:rFonts w:eastAsia="Times New Roman" w:cs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 xml:space="preserve">R </w:t>
      </w:r>
      <w:r>
        <w:rPr>
          <w:rFonts w:eastAsia="Times New Roman" w:cs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sowie die reale Eigenfrequenz</w:t>
      </w:r>
      <w:r>
        <w:rPr>
          <w:rFonts w:eastAsia="Times New Roman" w:cs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 xml:space="preserve">. </w:t>
      </w:r>
    </w:p>
    <w:p>
      <w:pPr>
        <w:pStyle w:val="Textkrper"/>
        <w:widowControl/>
        <w:suppressAutoHyphens w:val="true"/>
        <w:bidi w:val="0"/>
        <w:spacing w:lineRule="auto" w:line="360"/>
        <w:ind w:start="567" w:end="0" w:hanging="567"/>
        <w:rPr>
          <w:rFonts w:ascii="Arial" w:hAnsi="Arial" w:eastAsia="Times New Roman" w:cs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eastAsia="Times New Roman" w:cs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Normal"/>
        <w:spacing w:lineRule="auto" w:line="360"/>
        <w:rPr/>
      </w:pPr>
      <w:r>
        <w:rPr>
          <w:rFonts w:ascii="Arial" w:hAnsi="Arial"/>
          <w:sz w:val="24"/>
          <w:szCs w:val="24"/>
        </w:rPr>
        <w:t xml:space="preserve">    </w:t>
      </w:r>
      <w:r>
        <w:rPr>
          <w:rFonts w:ascii="Arial" w:hAnsi="Arial"/>
          <w:b/>
          <w:bCs/>
          <w:sz w:val="24"/>
          <w:szCs w:val="24"/>
        </w:rPr>
        <w:t xml:space="preserve">  </w:t>
      </w:r>
      <w:r>
        <w:rPr>
          <w:rFonts w:eastAsia="Times New Roman" w:cs="Times New Roman" w:ascii="Arial" w:hAnsi="Arial"/>
          <w:b w:val="false"/>
          <w:bCs w:val="false"/>
          <w:sz w:val="24"/>
          <w:szCs w:val="24"/>
        </w:rPr>
        <w:t xml:space="preserve">Eine Vergrößerung des ohmschen Widerstandes R bewirkt eine stärkere Dämpfung </w:t>
      </w:r>
      <w:r>
        <w:rPr>
          <w:rFonts w:eastAsia="Times New Roman" w:cs="Times New Roman" w:ascii="Arial" w:hAnsi="Arial"/>
          <w:b w:val="false"/>
          <w:bCs w:val="false"/>
          <w:sz w:val="24"/>
          <w:szCs w:val="24"/>
        </w:rPr>
        <w:t>δ</w:t>
      </w:r>
      <w:r>
        <w:rPr>
          <w:rFonts w:eastAsia="Times New Roman" w:cs="Times New Roman" w:ascii="Arial" w:hAnsi="Arial"/>
          <w:b w:val="false"/>
          <w:bCs w:val="false"/>
          <w:sz w:val="24"/>
          <w:szCs w:val="24"/>
        </w:rPr>
        <w:t>.</w:t>
      </w:r>
    </w:p>
    <w:p>
      <w:pPr>
        <w:pStyle w:val="Normal"/>
        <w:widowControl/>
        <w:suppressAutoHyphens w:val="true"/>
        <w:bidi w:val="0"/>
        <w:spacing w:lineRule="auto" w:line="360"/>
        <w:ind w:start="567" w:end="0" w:hanging="567"/>
        <w:rPr/>
      </w:pPr>
      <w:r>
        <w:rPr>
          <w:rFonts w:eastAsia="Times New Roman" w:cs="Times New Roman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     </w:t>
      </w:r>
      <w:r>
        <w:rPr>
          <w:rFonts w:eastAsia="Times New Roman" w:cs="Times New Roman"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·</w:t>
      </w:r>
      <w:r>
        <w:rPr>
          <w:rFonts w:eastAsia="Times New Roman" w:cs="Times New Roman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eastAsia="Times New Roman" w:cs="Times New Roman"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Skizzieren</w:t>
      </w:r>
      <w:r>
        <w:rPr>
          <w:rFonts w:eastAsia="Times New Roman" w:cs="Times New Roman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Sie </w:t>
      </w:r>
      <w:r>
        <w:rPr>
          <w:rFonts w:eastAsia="Times New Roman" w:cs="Times New Roman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außer dem Schwingfall für eine schwache Dämpfung </w:t>
      </w:r>
      <w:r>
        <w:rPr>
          <w:rFonts w:eastAsia="Times New Roman" w:cs="Times New Roman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mit </w:t>
      </w:r>
      <w:r>
        <w:rPr>
          <w:rFonts w:eastAsia="Times New Roman" w:cs="Times New Roman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δ </w:t>
      </w:r>
      <w:r>
        <w:rPr>
          <w:rFonts w:eastAsia="Times New Roman" w:cs="Times New Roman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position w:val="0"/>
          <w:sz w:val="24"/>
          <w:sz w:val="24"/>
          <w:szCs w:val="24"/>
          <w:vertAlign w:val="baseline"/>
        </w:rPr>
        <w:t xml:space="preserve">&lt; </w:t>
      </w:r>
      <w:r>
        <w:rPr>
          <w:rFonts w:eastAsia="Times New Roman" w:cs="Times New Roman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position w:val="0"/>
          <w:sz w:val="24"/>
          <w:sz w:val="24"/>
          <w:szCs w:val="24"/>
          <w:vertAlign w:val="baseline"/>
        </w:rPr>
        <w:t>ω</w:t>
      </w:r>
      <w:r>
        <w:rPr>
          <w:rFonts w:eastAsia="Times New Roman" w:cs="Times New Roman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position w:val="0"/>
          <w:sz w:val="24"/>
          <w:sz w:val="24"/>
          <w:szCs w:val="24"/>
          <w:vertAlign w:val="baseline"/>
        </w:rPr>
        <w:t xml:space="preserve"> </w:t>
      </w:r>
      <w:r>
        <w:rPr>
          <w:rFonts w:eastAsia="Times New Roman" w:cs="Times New Roman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 (s. Teilaufgabe a) </w:t>
      </w:r>
      <w:r>
        <w:rPr>
          <w:rFonts w:eastAsia="Times New Roman" w:cs="Times New Roman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weitere Fälle </w:t>
      </w:r>
      <w:r>
        <w:rPr>
          <w:rFonts w:eastAsia="Times New Roman" w:cs="Times New Roman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des U-t-Diagramms bei Vergrößerung des Widerstands.</w:t>
      </w:r>
    </w:p>
    <w:p>
      <w:pPr>
        <w:pStyle w:val="Normal"/>
        <w:widowControl/>
        <w:suppressAutoHyphens w:val="true"/>
        <w:bidi w:val="0"/>
        <w:spacing w:lineRule="auto" w:line="360"/>
        <w:ind w:start="567" w:end="0" w:hanging="567"/>
        <w:rPr/>
      </w:pPr>
      <w:r>
        <w:rPr>
          <w:rFonts w:eastAsia="Times New Roman" w:cs="Times New Roman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    </w:t>
      </w:r>
      <w:r>
        <w:rPr>
          <w:rFonts w:eastAsia="Times New Roman" w:cs="Times New Roman"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eastAsia="Times New Roman" w:cs="Times New Roman"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·</w:t>
      </w:r>
      <w:r>
        <w:rPr>
          <w:rFonts w:eastAsia="Times New Roman" w:cs="Times New Roman"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eastAsia="Times New Roman" w:cs="Times New Roman"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Geben</w:t>
      </w:r>
      <w:r>
        <w:rPr>
          <w:rFonts w:eastAsia="Times New Roman" w:cs="Times New Roman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Sie (mechanische) Beispiele für diese weiteren Fälle </w:t>
      </w:r>
      <w:r>
        <w:rPr>
          <w:rFonts w:eastAsia="Times New Roman" w:cs="Times New Roman"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an</w:t>
      </w:r>
      <w:r>
        <w:rPr>
          <w:rFonts w:eastAsia="Times New Roman" w:cs="Times New Roman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.            </w:t>
      </w:r>
      <w:r>
        <w:rPr>
          <w:rFonts w:eastAsia="Times New Roman" w:cs="Times New Roman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(16 BE)</w:t>
      </w:r>
    </w:p>
    <w:p>
      <w:pPr>
        <w:pStyle w:val="Textkrper"/>
        <w:spacing w:lineRule="auto" w:line="360"/>
        <w:rPr/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       </w:t>
      </w:r>
      <w:r>
        <w:rPr/>
        <w:t xml:space="preserve">   </w:t>
      </w:r>
    </w:p>
    <w:p>
      <w:pPr>
        <w:pStyle w:val="Textkrper"/>
        <w:spacing w:lineRule="auto" w:line="360"/>
        <w:rPr>
          <w:rFonts w:ascii="Arial" w:hAnsi="Arial" w:eastAsia="Arial" w:cs="Arial"/>
          <w:b w:val="false"/>
          <w:b/>
          <w:bCs/>
          <w:i w:val="false"/>
          <w:i/>
          <w:iCs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eastAsia="Arial" w:cs="Arial"/>
          <w:b w:val="false"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Textkrper"/>
        <w:widowControl/>
        <w:suppressAutoHyphens w:val="true"/>
        <w:bidi w:val="0"/>
        <w:spacing w:lineRule="auto" w:line="360"/>
        <w:ind w:start="397" w:end="0" w:hanging="397"/>
        <w:rPr>
          <w:rFonts w:ascii="Arial" w:hAnsi="Arial" w:eastAsia="Arial" w:cs="Arial"/>
          <w:b w:val="false"/>
          <w:b/>
          <w:bCs/>
          <w:i w:val="false"/>
          <w:i/>
          <w:iCs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eastAsia="Arial" w:cs="Arial"/>
          <w:b w:val="false"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Textkrper"/>
        <w:widowControl/>
        <w:suppressAutoHyphens w:val="true"/>
        <w:bidi w:val="0"/>
        <w:spacing w:lineRule="auto" w:line="360"/>
        <w:ind w:start="397" w:end="0" w:hanging="397"/>
        <w:rPr>
          <w:rFonts w:ascii="Arial" w:hAnsi="Arial" w:eastAsia="Arial" w:cs="Arial"/>
          <w:b w:val="false"/>
          <w:b/>
          <w:bCs/>
          <w:i w:val="false"/>
          <w:i/>
          <w:iCs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eastAsia="Arial" w:cs="Arial"/>
          <w:b w:val="false"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Textkrper"/>
        <w:widowControl/>
        <w:suppressAutoHyphens w:val="true"/>
        <w:bidi w:val="0"/>
        <w:spacing w:lineRule="auto" w:line="360"/>
        <w:ind w:start="397" w:end="0" w:hanging="397"/>
        <w:rPr>
          <w:rFonts w:ascii="Arial" w:hAnsi="Arial" w:eastAsia="Arial" w:cs="Arial"/>
          <w:b w:val="false"/>
          <w:b/>
          <w:bCs/>
          <w:i w:val="false"/>
          <w:i/>
          <w:iCs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eastAsia="Arial" w:cs="Arial"/>
          <w:b w:val="false"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Textkrper"/>
        <w:widowControl/>
        <w:suppressAutoHyphens w:val="true"/>
        <w:bidi w:val="0"/>
        <w:spacing w:lineRule="auto" w:line="360"/>
        <w:ind w:start="397" w:end="0" w:hanging="397"/>
        <w:rPr>
          <w:rFonts w:ascii="Arial" w:hAnsi="Arial" w:eastAsia="Arial" w:cs="Arial"/>
          <w:b w:val="false"/>
          <w:b/>
          <w:bCs/>
          <w:i w:val="false"/>
          <w:i/>
          <w:iCs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eastAsia="Arial" w:cs="Arial"/>
          <w:b w:val="false"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Textkrper"/>
        <w:widowControl/>
        <w:suppressAutoHyphens w:val="true"/>
        <w:bidi w:val="0"/>
        <w:spacing w:lineRule="auto" w:line="360"/>
        <w:ind w:start="397" w:end="0" w:hanging="397"/>
        <w:rPr>
          <w:rFonts w:ascii="Arial" w:hAnsi="Arial" w:eastAsia="Arial" w:cs="Arial"/>
          <w:b w:val="false"/>
          <w:b/>
          <w:bCs/>
          <w:i w:val="false"/>
          <w:i/>
          <w:iCs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eastAsia="Arial" w:cs="Arial"/>
          <w:b w:val="false"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Textkrper"/>
        <w:widowControl/>
        <w:suppressAutoHyphens w:val="true"/>
        <w:bidi w:val="0"/>
        <w:spacing w:lineRule="auto" w:line="360"/>
        <w:ind w:start="397" w:end="0" w:hanging="397"/>
        <w:rPr>
          <w:rFonts w:ascii="Arial" w:hAnsi="Arial" w:eastAsia="Arial" w:cs="Arial"/>
          <w:b w:val="false"/>
          <w:b/>
          <w:bCs/>
          <w:i w:val="false"/>
          <w:i/>
          <w:iCs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eastAsia="Arial" w:cs="Arial"/>
          <w:b w:val="false"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Textkrper"/>
        <w:widowControl/>
        <w:suppressAutoHyphens w:val="true"/>
        <w:bidi w:val="0"/>
        <w:spacing w:lineRule="auto" w:line="360"/>
        <w:ind w:start="397" w:end="0" w:hanging="397"/>
        <w:rPr>
          <w:rFonts w:ascii="Arial" w:hAnsi="Arial" w:eastAsia="Times New Roman" w:cs="Times New Roman"/>
          <w:b w:val="false"/>
          <w:b w:val="false"/>
          <w:bCs w:val="false"/>
          <w:i w:val="false"/>
          <w:i/>
          <w:iCs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Textkrper"/>
        <w:widowControl/>
        <w:suppressAutoHyphens w:val="true"/>
        <w:bidi w:val="0"/>
        <w:spacing w:lineRule="auto" w:line="360"/>
        <w:ind w:start="397" w:end="0" w:hanging="397"/>
        <w:rPr>
          <w:rFonts w:ascii="Arial" w:hAnsi="Arial" w:eastAsia="Arial" w:cs="Arial"/>
          <w:b w:val="false"/>
          <w:b/>
          <w:bCs/>
          <w:i w:val="false"/>
          <w:i/>
          <w:iCs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eastAsia="Arial" w:cs="Arial"/>
          <w:b w:val="false"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Textkrper"/>
        <w:widowControl/>
        <w:suppressAutoHyphens w:val="true"/>
        <w:bidi w:val="0"/>
        <w:spacing w:lineRule="auto" w:line="360"/>
        <w:ind w:start="397" w:end="0" w:hanging="397"/>
        <w:rPr>
          <w:rFonts w:ascii="Arial" w:hAnsi="Arial" w:eastAsia="Arial" w:cs="Arial"/>
          <w:b w:val="false"/>
          <w:b/>
          <w:bCs/>
          <w:i w:val="false"/>
          <w:i/>
          <w:iCs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eastAsia="Arial" w:cs="Arial"/>
          <w:b w:val="false"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</w:rPr>
      </w:r>
    </w:p>
    <w:sectPr>
      <w:type w:val="nextPage"/>
      <w:pgSz w:w="11906" w:h="16838"/>
      <w:pgMar w:left="1418" w:right="851" w:gutter="0" w:header="0" w:top="709" w:footer="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 w:characterSet="windows-1252"/>
    <w:family w:val="swiss"/>
    <w:pitch w:val="variable"/>
  </w:font>
  <w:font w:name="ffmilowebprolight">
    <w:charset w:val="00" w:characterSet="windows-1252"/>
    <w:family w:val="auto"/>
    <w:pitch w:val="default"/>
  </w:font>
  <w:font w:name="Arial">
    <w:charset w:val="00" w:characterSet="windows-1252"/>
    <w:family w:val="swiss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Berschrift1"/>
      <w:numFmt w:val="none"/>
      <w:suff w:val="nothing"/>
      <w:lvlText w:val="%1.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none"/>
      <w:suff w:val="nothing"/>
      <w:lvlText w:val="%2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%3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%4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%6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%7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%9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de-DE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kinsoku w:val="true"/>
      <w:overflowPunct w:val="true"/>
      <w:autoSpaceDE w:val="true"/>
      <w:bidi w:val="0"/>
    </w:pPr>
    <w:rPr>
      <w:rFonts w:ascii="Times New Roman" w:hAnsi="Times New Roman" w:eastAsia="Times New Roman" w:cs="Times New Roman"/>
      <w:color w:val="auto"/>
      <w:sz w:val="20"/>
      <w:szCs w:val="20"/>
      <w:lang w:val="de-DE" w:eastAsia="zh-CN" w:bidi="ar-SA"/>
    </w:rPr>
  </w:style>
  <w:style w:type="paragraph" w:styleId="Berschrift1">
    <w:name w:val="Heading 1"/>
    <w:basedOn w:val="Normal"/>
    <w:next w:val="Normal"/>
    <w:qFormat/>
    <w:pPr>
      <w:keepNext w:val="true"/>
      <w:numPr>
        <w:ilvl w:val="0"/>
        <w:numId w:val="1"/>
      </w:numPr>
      <w:ind w:start="-1134" w:end="0" w:firstLine="1134"/>
      <w:outlineLvl w:val="0"/>
    </w:pPr>
    <w:rPr>
      <w:rFonts w:ascii="Arial" w:hAnsi="Arial" w:cs="Arial"/>
      <w:b/>
      <w:sz w:val="2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Arial" w:hAnsi="Arial" w:cs="Arial"/>
      <w:i/>
      <w:iCs/>
      <w:sz w:val="24"/>
    </w:rPr>
  </w:style>
  <w:style w:type="character" w:styleId="WW8Num2z1">
    <w:name w:val="WW8Num2z1"/>
    <w:qFormat/>
    <w:rPr>
      <w:rFonts w:ascii="Symbol" w:hAnsi="Symbol" w:cs="Symbol"/>
      <w:sz w:val="24"/>
    </w:rPr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Symbol" w:hAnsi="Symbol" w:cs="Symbol"/>
      <w:sz w:val="24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4z0">
    <w:name w:val="WW8Num4z0"/>
    <w:qFormat/>
    <w:rPr/>
  </w:style>
  <w:style w:type="character" w:styleId="WW8Num4z1">
    <w:name w:val="WW8Num4z1"/>
    <w:qFormat/>
    <w:rPr>
      <w:rFonts w:ascii="Symbol" w:hAnsi="Symbol" w:cs="Symbol"/>
    </w:rPr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Symbol" w:hAnsi="Symbol" w:cs="Symbol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7z0">
    <w:name w:val="WW8Num7z0"/>
    <w:qFormat/>
    <w:rPr/>
  </w:style>
  <w:style w:type="character" w:styleId="WW8Num8z0">
    <w:name w:val="WW8Num8z0"/>
    <w:qFormat/>
    <w:rPr>
      <w:rFonts w:ascii="Arial" w:hAnsi="Arial" w:cs="Arial"/>
      <w:i/>
      <w:iCs/>
      <w:sz w:val="24"/>
    </w:rPr>
  </w:style>
  <w:style w:type="character" w:styleId="WW8Num8z1">
    <w:name w:val="WW8Num8z1"/>
    <w:qFormat/>
    <w:rPr>
      <w:rFonts w:ascii="Symbol" w:hAnsi="Symbol" w:cs="Symbol"/>
      <w:sz w:val="24"/>
    </w:rPr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Symbol" w:hAnsi="Symbol" w:cs="Symbol"/>
    </w:rPr>
  </w:style>
  <w:style w:type="character" w:styleId="WW8Num9z2">
    <w:name w:val="WW8Num9z2"/>
    <w:qFormat/>
    <w:rPr>
      <w:rFonts w:ascii="Wingdings" w:hAnsi="Wingdings" w:cs="Wingdings"/>
    </w:rPr>
  </w:style>
  <w:style w:type="character" w:styleId="WW8Num9z4">
    <w:name w:val="WW8Num9z4"/>
    <w:qFormat/>
    <w:rPr>
      <w:rFonts w:ascii="Courier New" w:hAnsi="Courier New" w:cs="Courier New"/>
    </w:rPr>
  </w:style>
  <w:style w:type="character" w:styleId="AbsatzStandardschriftart">
    <w:name w:val="Absatz-Standardschriftart"/>
    <w:qFormat/>
    <w:rPr/>
  </w:style>
  <w:style w:type="character" w:styleId="Aufzhlungszeichen">
    <w:name w:val="Aufzählungszeichen"/>
    <w:qFormat/>
    <w:rPr>
      <w:rFonts w:ascii="OpenSymbol" w:hAnsi="OpenSymbol" w:eastAsia="OpenSymbol" w:cs="OpenSymbol"/>
    </w:rPr>
  </w:style>
  <w:style w:type="paragraph" w:styleId="Berschrift">
    <w:name w:val="Überschrift"/>
    <w:basedOn w:val="Normal"/>
    <w:next w:val="Textkrper"/>
    <w:qFormat/>
    <w:pPr>
      <w:keepNext w:val="true"/>
      <w:spacing w:before="240" w:after="120"/>
    </w:pPr>
    <w:rPr>
      <w:rFonts w:ascii="Liberation Sans;Arial" w:hAnsi="Liberation Sans;Arial" w:eastAsia="Microsoft YaHei" w:cs="Lucida Sans"/>
      <w:sz w:val="28"/>
      <w:szCs w:val="28"/>
    </w:rPr>
  </w:style>
  <w:style w:type="paragraph" w:styleId="Textkrper">
    <w:name w:val="Body Text"/>
    <w:basedOn w:val="Normal"/>
    <w:pPr>
      <w:tabs>
        <w:tab w:val="left" w:pos="709" w:leader="none"/>
      </w:tabs>
    </w:pPr>
    <w:rPr>
      <w:rFonts w:ascii="Arial" w:hAnsi="Arial" w:cs="Arial"/>
      <w:sz w:val="24"/>
    </w:rPr>
  </w:style>
  <w:style w:type="paragraph" w:styleId="Aufzhlung">
    <w:name w:val="List"/>
    <w:basedOn w:val="Textkrper"/>
    <w:pPr/>
    <w:rPr>
      <w:rFonts w:cs="Lucida Sans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Lucida Sans"/>
    </w:rPr>
  </w:style>
  <w:style w:type="paragraph" w:styleId="EinzugTextkrper">
    <w:name w:val="Body Text Indent"/>
    <w:basedOn w:val="Normal"/>
    <w:pPr>
      <w:ind w:start="426" w:end="0" w:hanging="0"/>
    </w:pPr>
    <w:rPr>
      <w:rFonts w:ascii="Arial" w:hAnsi="Arial" w:cs="Arial"/>
      <w:sz w:val="24"/>
    </w:rPr>
  </w:style>
  <w:style w:type="paragraph" w:styleId="Tabelleninhalt">
    <w:name w:val="Tabelleninhalt"/>
    <w:basedOn w:val="Normal"/>
    <w:qFormat/>
    <w:pPr>
      <w:widowControl w:val="false"/>
      <w:suppressLineNumbers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137</TotalTime>
  <Application>LibreOffice/7.4.5.1$Windows_X86_64 LibreOffice_project/9c0871452b3918c1019dde9bfac75448afc4b57f</Application>
  <AppVersion>15.0000</AppVersion>
  <Pages>2</Pages>
  <Words>313</Words>
  <Characters>1687</Characters>
  <CharactersWithSpaces>2237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2017-08-04T13:37:00Z</dcterms:created>
  <dc:creator>ralf wusterbarth</dc:creator>
  <dc:description/>
  <dc:language>de-DE</dc:language>
  <cp:lastModifiedBy/>
  <cp:lastPrinted>1995-11-21T17:41:00Z</cp:lastPrinted>
  <dcterms:modified xsi:type="dcterms:W3CDTF">2023-11-06T15:38:30Z</dcterms:modified>
  <cp:revision>24</cp:revision>
  <dc:subject/>
  <dc:title>Nordseegymnasium Sankt Peter</dc:title>
</cp:coreProperties>
</file>