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b/>
          <w:b/>
          <w:bCs/>
        </w:rPr>
      </w:pPr>
      <w:r>
        <w:rPr>
          <w:rFonts w:cs="Arial" w:ascii="Arial" w:hAnsi="Arial"/>
          <w:b/>
          <w:bCs/>
        </w:rPr>
        <w:t>Lösungen:</w:t>
      </w:r>
    </w:p>
    <w:p>
      <w:pPr>
        <w:pStyle w:val="Normal"/>
        <w:rPr/>
      </w:pPr>
      <w:r>
        <w:rPr>
          <w:rFonts w:cs="Arial" w:ascii="Arial" w:hAnsi="Arial"/>
        </w:rPr>
        <w:t xml:space="preserve">a) Bestrahlt man die Kathode einer Vakuum-Fotozelle mit monochromatischem Licht der Wellenlänge </w:t>
      </w:r>
      <w:r>
        <w:rPr>
          <w:rStyle w:val="Mi"/>
          <w:rFonts w:cs="Arial" w:ascii="Arial" w:hAnsi="Arial"/>
          <w:i/>
          <w:iCs/>
          <w:szCs w:val="32"/>
        </w:rPr>
        <w:t>λ</w:t>
      </w:r>
      <w:r>
        <w:rPr>
          <w:rStyle w:val="Mo"/>
          <w:rFonts w:cs="Arial" w:ascii="Arial" w:hAnsi="Arial"/>
          <w:i/>
          <w:iCs/>
          <w:szCs w:val="32"/>
        </w:rPr>
        <w:t xml:space="preserve"> </w:t>
      </w:r>
      <w:r>
        <w:rPr>
          <w:rStyle w:val="Mo"/>
          <w:rFonts w:cs="Arial" w:ascii="Arial" w:hAnsi="Arial"/>
          <w:szCs w:val="32"/>
        </w:rPr>
        <w:t xml:space="preserve">≤ </w:t>
      </w:r>
      <w:r>
        <w:rPr>
          <w:rStyle w:val="Mi"/>
          <w:rFonts w:cs="Arial" w:ascii="Arial" w:hAnsi="Arial"/>
          <w:i/>
          <w:iCs/>
          <w:szCs w:val="32"/>
        </w:rPr>
        <w:t>λ</w:t>
      </w:r>
      <w:r>
        <w:rPr>
          <w:rStyle w:val="Mi"/>
          <w:rFonts w:cs="Arial" w:ascii="Arial" w:hAnsi="Arial"/>
          <w:szCs w:val="22"/>
          <w:vertAlign w:val="subscript"/>
        </w:rPr>
        <w:t>G</w:t>
      </w:r>
      <w:r>
        <w:rPr>
          <w:rFonts w:cs="Arial" w:ascii="Arial" w:hAnsi="Arial"/>
        </w:rPr>
        <w:t>, so tritt eine Wechselwirkung der Photonen mit den Elektronen des Kathodenmaterials auf, bei der die Photonen sich unter Abgabe ihrer gesamten Energie an das Elektron vernichten. Das Elektron kann mit dieser Energie das Kathodenmaterial verlassen, wobei es einen Teil der Energie als Austrittsarbeit abgibt. Den Rest der Energie behält es als kinetische Energie. Auf diese Weise gelangen die Elektronen zur Anode und lagern sich dort an. Dadurch bauen sie eine Gegenspannung auf, die solange steigt, bis keines der aus der Kathode austretenden Elektronen mehr gegen diese Spannung anlaufen kann.</w:t>
      </w:r>
    </w:p>
    <w:p>
      <w:pPr>
        <w:pStyle w:val="Normal"/>
        <w:rPr/>
      </w:pPr>
      <w:r>
        <w:rPr>
          <w:rFonts w:cs="Arial" w:ascii="Arial" w:hAnsi="Arial"/>
        </w:rPr>
        <w:t xml:space="preserve">Ist die Photonenenergie kleiner als die Austrittsarbeit, so kann kein Elektron die Kathode verlassen, dies ist der Fall, wenn die Wellenlänge </w:t>
      </w:r>
      <w:r>
        <w:rPr>
          <w:rStyle w:val="Mi"/>
          <w:rFonts w:cs="Arial" w:ascii="Arial" w:hAnsi="Arial"/>
          <w:i/>
          <w:iCs/>
          <w:szCs w:val="32"/>
        </w:rPr>
        <w:t>λ</w:t>
      </w:r>
      <w:r>
        <w:rPr>
          <w:rFonts w:cs="Arial" w:ascii="Arial" w:hAnsi="Arial"/>
        </w:rPr>
        <w:t xml:space="preserve"> größer als die Grenzwellenlänge </w:t>
      </w:r>
      <w:r>
        <w:rPr>
          <w:rStyle w:val="Mi"/>
          <w:rFonts w:cs="Arial" w:ascii="Arial" w:hAnsi="Arial"/>
          <w:i/>
          <w:iCs/>
          <w:szCs w:val="32"/>
        </w:rPr>
        <w:t>λ</w:t>
      </w:r>
      <w:r>
        <w:rPr>
          <w:rStyle w:val="Mi"/>
          <w:rFonts w:cs="Arial" w:ascii="Arial" w:hAnsi="Arial"/>
          <w:szCs w:val="22"/>
          <w:vertAlign w:val="subscript"/>
        </w:rPr>
        <w:t>G</w:t>
      </w:r>
      <w:r>
        <w:rPr>
          <w:rFonts w:cs="Arial" w:ascii="Arial" w:hAnsi="Arial"/>
        </w:rPr>
        <w:t xml:space="preserve"> ist.</w:t>
      </w:r>
    </w:p>
    <w:p>
      <w:pPr>
        <w:pStyle w:val="Normal"/>
        <w:rPr/>
      </w:pPr>
      <w:r>
        <w:rPr>
          <w:rFonts w:cs="Arial" w:ascii="Arial" w:hAnsi="Arial"/>
          <w:lang w:val="en-GB"/>
        </w:rPr>
        <w:t>W</w:t>
      </w:r>
      <w:r>
        <w:rPr>
          <w:rFonts w:cs="Arial" w:ascii="Arial" w:hAnsi="Arial"/>
          <w:vertAlign w:val="subscript"/>
          <w:lang w:val="en-GB"/>
        </w:rPr>
        <w:t>A</w:t>
      </w:r>
      <w:r>
        <w:rPr>
          <w:rFonts w:cs="Arial" w:ascii="Arial" w:hAnsi="Arial"/>
          <w:lang w:val="en-GB"/>
        </w:rPr>
        <w:t>=hc/</w:t>
      </w:r>
      <w:r>
        <w:rPr>
          <w:rFonts w:cs="Arial" w:ascii="Arial" w:hAnsi="Arial"/>
        </w:rPr>
        <w:t>λ</w:t>
      </w:r>
      <w:r>
        <w:rPr>
          <w:rFonts w:cs="Arial" w:ascii="Arial" w:hAnsi="Arial"/>
          <w:vertAlign w:val="subscript"/>
          <w:lang w:val="en-GB"/>
        </w:rPr>
        <w:t>G</w:t>
      </w:r>
      <w:r>
        <w:rPr>
          <w:rFonts w:cs="Arial" w:ascii="Arial" w:hAnsi="Arial"/>
          <w:lang w:val="en-GB"/>
        </w:rPr>
        <w:t>=2,26 eV</w:t>
      </w:r>
    </w:p>
    <w:p>
      <w:pPr>
        <w:pStyle w:val="Normal"/>
        <w:rPr/>
      </w:pPr>
      <w:r>
        <w:rPr>
          <w:rFonts w:cs="Arial" w:ascii="Arial" w:hAnsi="Arial"/>
        </w:rPr>
        <w:t xml:space="preserve">Hat das die Fotozelle bestrahlende Licht keine Wellenlänge, die kleiner ist als </w:t>
      </w:r>
      <w:r>
        <w:rPr>
          <w:rStyle w:val="Mn"/>
          <w:rFonts w:cs="Arial" w:ascii="Arial" w:hAnsi="Arial"/>
          <w:szCs w:val="32"/>
        </w:rPr>
        <w:t>250</w:t>
      </w:r>
      <w:r>
        <w:rPr>
          <w:rStyle w:val="Mi"/>
          <w:rFonts w:cs="Arial" w:ascii="Arial" w:hAnsi="Arial"/>
          <w:szCs w:val="32"/>
        </w:rPr>
        <w:t>nm</w:t>
      </w:r>
      <w:r>
        <w:rPr>
          <w:rFonts w:cs="Arial" w:ascii="Arial" w:hAnsi="Arial"/>
        </w:rPr>
        <w:t xml:space="preserve">, so ist die Energie der Photonen nach oben beschränkt und damit können auch die austretenden Foto-Elektronen keine Energie besitzen, die größer ist als </w:t>
      </w:r>
      <w:r>
        <w:rPr>
          <w:rStyle w:val="Mi"/>
          <w:rFonts w:cs="Arial" w:ascii="Arial" w:hAnsi="Arial"/>
          <w:i/>
          <w:iCs/>
          <w:szCs w:val="32"/>
        </w:rPr>
        <w:t>E</w:t>
      </w:r>
      <w:r>
        <w:rPr>
          <w:rStyle w:val="Mi"/>
          <w:rFonts w:cs="Arial" w:ascii="Arial" w:hAnsi="Arial"/>
          <w:szCs w:val="22"/>
          <w:vertAlign w:val="subscript"/>
        </w:rPr>
        <w:t>Ph</w:t>
      </w:r>
      <w:r>
        <w:rPr>
          <w:rStyle w:val="Mo"/>
          <w:rFonts w:cs="Arial" w:ascii="Arial" w:hAnsi="Arial"/>
          <w:szCs w:val="32"/>
        </w:rPr>
        <w:t>−</w:t>
      </w:r>
      <w:r>
        <w:rPr>
          <w:rStyle w:val="Mi"/>
          <w:rFonts w:cs="Arial" w:ascii="Arial" w:hAnsi="Arial"/>
          <w:i/>
          <w:iCs/>
          <w:szCs w:val="32"/>
        </w:rPr>
        <w:t>W</w:t>
      </w:r>
      <w:r>
        <w:rPr>
          <w:rStyle w:val="Mi"/>
          <w:rFonts w:cs="Arial" w:ascii="Arial" w:hAnsi="Arial"/>
          <w:szCs w:val="22"/>
          <w:vertAlign w:val="subscript"/>
        </w:rPr>
        <w:t>A</w:t>
      </w:r>
      <w:r>
        <w:rPr>
          <w:rStyle w:val="Mi"/>
          <w:rFonts w:cs="Arial" w:ascii="Arial" w:hAnsi="Arial"/>
          <w:szCs w:val="22"/>
        </w:rPr>
        <w:t>.</w:t>
      </w:r>
      <w:r>
        <w:rPr>
          <w:rFonts w:cs="Arial" w:ascii="Arial" w:hAnsi="Arial"/>
        </w:rPr>
        <w:t xml:space="preserve"> Sie können also maximal die im Folgenden berechnete (Rechnung nicht notwendig!) maximale Spannung aufbauen: U=(hc/λ – W</w:t>
      </w:r>
      <w:r>
        <w:rPr>
          <w:rFonts w:cs="Arial" w:ascii="Arial" w:hAnsi="Arial"/>
          <w:vertAlign w:val="subscript"/>
        </w:rPr>
        <w:t>A</w:t>
      </w:r>
      <w:r>
        <w:rPr>
          <w:rFonts w:cs="Arial" w:ascii="Arial" w:hAnsi="Arial"/>
        </w:rPr>
        <w:t>)/e=2,72 V.</w:t>
      </w:r>
    </w:p>
    <w:p>
      <w:pPr>
        <w:pStyle w:val="Normal"/>
        <w:rPr/>
      </w:pPr>
      <w:r>
        <w:rPr>
          <w:rFonts w:cs="Arial" w:ascii="Arial" w:hAnsi="Arial"/>
        </w:rPr>
        <w:t xml:space="preserve">Für </w:t>
      </w:r>
      <w:r>
        <w:rPr>
          <w:rFonts w:cs="Arial" w:ascii="Arial" w:hAnsi="Arial"/>
          <w:sz w:val="24"/>
          <w:szCs w:val="28"/>
        </w:rPr>
        <w:t>λ</w:t>
      </w:r>
      <w:r>
        <w:rPr>
          <w:rFonts w:cs="Arial" w:ascii="Arial" w:hAnsi="Arial"/>
          <w:sz w:val="24"/>
          <w:szCs w:val="28"/>
          <w:vertAlign w:val="subscript"/>
        </w:rPr>
        <w:t>L</w:t>
      </w:r>
      <w:r>
        <w:rPr>
          <w:rFonts w:cs="Arial" w:ascii="Arial" w:hAnsi="Arial"/>
          <w:sz w:val="24"/>
          <w:szCs w:val="28"/>
        </w:rPr>
        <w:t xml:space="preserve">=382 nm gilt </w:t>
      </w:r>
      <w:r>
        <w:rPr>
          <w:rFonts w:cs="Arial" w:ascii="Arial" w:hAnsi="Arial"/>
        </w:rPr>
        <w:t>U=1 V.</w:t>
      </w:r>
    </w:p>
    <w:p>
      <w:pPr>
        <w:pStyle w:val="Normal"/>
        <w:rPr/>
      </w:pPr>
      <w:r>
        <w:rPr>
          <w:rFonts w:cs="Arial" w:ascii="Arial" w:hAnsi="Arial"/>
        </w:rPr>
        <w:t xml:space="preserve">Die Intensität des Lichtes hat keine Auswirkung auf die Photo-Spannung </w:t>
      </w:r>
      <w:r>
        <w:rPr>
          <w:rStyle w:val="Mi"/>
          <w:rFonts w:cs="Arial" w:ascii="Arial" w:hAnsi="Arial"/>
          <w:i/>
          <w:iCs/>
          <w:szCs w:val="32"/>
        </w:rPr>
        <w:t>U</w:t>
      </w:r>
      <w:r>
        <w:rPr>
          <w:rFonts w:cs="Arial" w:ascii="Arial" w:hAnsi="Arial"/>
        </w:rPr>
        <w:t>, da die Spannung unabhängig von der Anzahl der auftretenden Photonen nur von der Wellenlänge abhängt.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 Nach Wellenmodell: Streuung bewirkt keine Änderung der Wellenlänge.</w:t>
      </w:r>
    </w:p>
    <w:p>
      <w:pPr>
        <w:pStyle w:val="Normal"/>
        <w:rPr>
          <w:rFonts w:ascii="Arial" w:hAnsi="Arial" w:cs="Arial"/>
        </w:rPr>
      </w:pPr>
      <w:r>
        <w:rPr>
          <w:rFonts w:cs="Arial" w:ascii="Arial" w:hAnsi="Arial"/>
        </w:rPr>
        <w:t>Photon führt einen elastischen Stoß mit einem (freien, anfangs ruhenden) Elektron aus.</w:t>
      </w:r>
    </w:p>
    <w:p>
      <w:pPr>
        <w:pStyle w:val="Normal"/>
        <w:rPr/>
      </w:pPr>
      <w:r>
        <w:rPr>
          <w:rFonts w:cs="Arial" w:ascii="Arial" w:hAnsi="Arial"/>
          <w:lang w:val="it-IT"/>
        </w:rPr>
        <w:t>Δλ</w:t>
      </w:r>
      <w:r>
        <w:rPr>
          <w:rFonts w:cs="Arial" w:ascii="Arial" w:hAnsi="Arial"/>
        </w:rPr>
        <w:t>: Wellenlängenänderung des gestreuten Photons; φ: Streuwinkel</w:t>
      </w:r>
    </w:p>
    <w:p>
      <w:pPr>
        <w:pStyle w:val="Normal"/>
        <w:rPr>
          <w:rFonts w:ascii="Arial" w:hAnsi="Arial" w:cs="Arial"/>
        </w:rPr>
      </w:pPr>
      <w:r>
        <w:rPr>
          <w:rFonts w:cs="Arial" w:ascii="Arial" w:hAnsi="Arial"/>
        </w:rPr>
        <w:drawing>
          <wp:anchor behindDoc="0" distT="0" distB="0" distL="114935" distR="114935" simplePos="0" locked="0" layoutInCell="0" allowOverlap="1" relativeHeight="2">
            <wp:simplePos x="0" y="0"/>
            <wp:positionH relativeFrom="column">
              <wp:posOffset>2247900</wp:posOffset>
            </wp:positionH>
            <wp:positionV relativeFrom="paragraph">
              <wp:posOffset>21590</wp:posOffset>
            </wp:positionV>
            <wp:extent cx="3550920" cy="1826895"/>
            <wp:effectExtent l="0" t="0" r="0" b="0"/>
            <wp:wrapTight wrapText="bothSides">
              <wp:wrapPolygon edited="0">
                <wp:start x="13449" y="1894"/>
                <wp:lineTo x="11781" y="1894"/>
                <wp:lineTo x="11781" y="5052"/>
                <wp:lineTo x="14314" y="5052"/>
                <wp:lineTo x="2216" y="6314"/>
                <wp:lineTo x="2216" y="7683"/>
                <wp:lineTo x="780" y="8525"/>
                <wp:lineTo x="527" y="10314"/>
                <wp:lineTo x="1119" y="11472"/>
                <wp:lineTo x="1119" y="12736"/>
                <wp:lineTo x="7896" y="14736"/>
                <wp:lineTo x="11422" y="14736"/>
                <wp:lineTo x="9311" y="15472"/>
                <wp:lineTo x="9057" y="15894"/>
                <wp:lineTo x="9057" y="18525"/>
                <wp:lineTo x="12457" y="19368"/>
                <wp:lineTo x="14400" y="19368"/>
                <wp:lineTo x="14737" y="19368"/>
                <wp:lineTo x="15561" y="18525"/>
                <wp:lineTo x="17946" y="17683"/>
                <wp:lineTo x="17862" y="14736"/>
                <wp:lineTo x="17609" y="14736"/>
                <wp:lineTo x="20311" y="13472"/>
                <wp:lineTo x="20226" y="11472"/>
                <wp:lineTo x="20902" y="10525"/>
                <wp:lineTo x="19973" y="8683"/>
                <wp:lineTo x="19805" y="5052"/>
                <wp:lineTo x="18284" y="4841"/>
                <wp:lineTo x="18453" y="3473"/>
                <wp:lineTo x="17017" y="1894"/>
                <wp:lineTo x="13449" y="1894"/>
              </wp:wrapPolygon>
            </wp:wrapTigh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rcRect l="-22" t="-55" r="-22" b="-55"/>
                    <a:stretch>
                      <a:fillRect/>
                    </a:stretch>
                  </pic:blipFill>
                  <pic:spPr bwMode="auto">
                    <a:xfrm>
                      <a:off x="0" y="0"/>
                      <a:ext cx="3550920" cy="1826895"/>
                    </a:xfrm>
                    <a:prstGeom prst="rect">
                      <a:avLst/>
                    </a:prstGeom>
                  </pic:spPr>
                </pic:pic>
              </a:graphicData>
            </a:graphic>
          </wp:anchor>
        </w:drawing>
      </w:r>
    </w:p>
    <w:p>
      <w:pPr>
        <w:pStyle w:val="Normal"/>
        <w:rPr>
          <w:rFonts w:ascii="Arial" w:hAnsi="Arial" w:cs="Arial"/>
        </w:rPr>
      </w:pPr>
      <w:r>
        <w:rPr>
          <w:rFonts w:cs="Arial" w:ascii="Arial" w:hAnsi="Arial"/>
        </w:rPr>
        <w:t>c)</w:t>
      </w:r>
    </w:p>
    <w:p>
      <w:pPr>
        <w:pStyle w:val="Normal"/>
        <w:rPr/>
      </w:pPr>
      <w:r>
        <w:rPr>
          <w:rFonts w:cs="Arial" w:ascii="Arial" w:hAnsi="Arial"/>
        </w:rPr>
        <w:t>Φ=180˚; E</w:t>
      </w:r>
      <w:r>
        <w:rPr>
          <w:rFonts w:cs="Arial" w:ascii="Arial" w:hAnsi="Arial"/>
          <w:vertAlign w:val="subscript"/>
        </w:rPr>
        <w:t>Ph</w:t>
      </w:r>
      <w:r>
        <w:rPr>
          <w:rFonts w:cs="Arial" w:ascii="Arial" w:hAnsi="Arial"/>
        </w:rPr>
        <w:t>=m</w:t>
      </w:r>
      <w:r>
        <w:rPr>
          <w:rFonts w:cs="Arial" w:ascii="Arial" w:hAnsi="Arial"/>
          <w:vertAlign w:val="subscript"/>
        </w:rPr>
        <w:t>0</w:t>
      </w:r>
      <w:r>
        <w:rPr>
          <w:rFonts w:cs="Arial" w:ascii="Arial" w:hAnsi="Arial"/>
        </w:rPr>
        <w:t>c</w:t>
      </w:r>
      <w:r>
        <w:rPr>
          <w:rFonts w:cs="Arial" w:ascii="Arial" w:hAnsi="Arial"/>
          <w:vertAlign w:val="superscript"/>
        </w:rPr>
        <w:t>2</w:t>
      </w:r>
      <w:r>
        <w:rPr>
          <w:rFonts w:cs="Arial" w:ascii="Arial" w:hAnsi="Arial"/>
        </w:rPr>
        <w:t xml:space="preserve"> -&gt; </w:t>
      </w:r>
      <w:r>
        <w:rPr>
          <w:rFonts w:cs="Arial" w:ascii="Arial" w:hAnsi="Arial"/>
          <w:lang w:val="en-GB"/>
        </w:rPr>
        <w:t>λ</w:t>
      </w:r>
      <w:r>
        <w:rPr>
          <w:rFonts w:cs="Arial" w:ascii="Arial" w:hAnsi="Arial"/>
        </w:rPr>
        <w:t>=λ</w:t>
      </w:r>
      <w:r>
        <w:rPr>
          <w:rFonts w:cs="Arial" w:ascii="Arial" w:hAnsi="Arial"/>
          <w:vertAlign w:val="subscript"/>
        </w:rPr>
        <w:t>c</w:t>
      </w:r>
    </w:p>
    <w:p>
      <w:pPr>
        <w:pStyle w:val="Normal"/>
        <w:rPr/>
      </w:pPr>
      <w:r>
        <w:rPr>
          <w:rFonts w:cs="Arial" w:ascii="Arial" w:hAnsi="Arial"/>
        </w:rPr>
        <w:t>Δλ</w:t>
      </w:r>
      <w:r>
        <w:rPr>
          <w:rFonts w:cs="Arial" w:ascii="Arial" w:hAnsi="Arial"/>
          <w:vertAlign w:val="subscript"/>
        </w:rPr>
        <w:t>max</w:t>
      </w:r>
      <w:r>
        <w:rPr>
          <w:rFonts w:cs="Arial" w:ascii="Arial" w:hAnsi="Arial"/>
        </w:rPr>
        <w:t>=2λ</w:t>
      </w:r>
      <w:r>
        <w:rPr>
          <w:rFonts w:cs="Arial" w:ascii="Arial" w:hAnsi="Arial"/>
          <w:vertAlign w:val="subscript"/>
        </w:rPr>
        <w:t>c</w:t>
      </w:r>
      <w:r>
        <w:rPr>
          <w:rFonts w:cs="Arial" w:ascii="Arial" w:hAnsi="Arial"/>
        </w:rPr>
        <w:t xml:space="preserve"> -&gt; λ</w:t>
      </w:r>
      <w:r>
        <w:rPr>
          <w:rFonts w:cs="Arial" w:ascii="Arial" w:hAnsi="Arial"/>
          <w:vertAlign w:val="subscript"/>
        </w:rPr>
        <w:t>max</w:t>
      </w:r>
      <w:r>
        <w:rPr>
          <w:rFonts w:cs="Arial" w:ascii="Arial" w:hAnsi="Arial"/>
        </w:rPr>
        <w:t>’=λ+ Δλ</w:t>
      </w:r>
      <w:r>
        <w:rPr>
          <w:rFonts w:cs="Arial" w:ascii="Arial" w:hAnsi="Arial"/>
          <w:vertAlign w:val="subscript"/>
        </w:rPr>
        <w:t>max</w:t>
      </w:r>
      <w:r>
        <w:rPr>
          <w:rFonts w:cs="Arial" w:ascii="Arial" w:hAnsi="Arial"/>
        </w:rPr>
        <w:t>=3 λ</w:t>
      </w:r>
      <w:r>
        <w:rPr>
          <w:rFonts w:cs="Arial" w:ascii="Arial" w:hAnsi="Arial"/>
          <w:vertAlign w:val="subscript"/>
        </w:rPr>
        <w:t>c</w:t>
      </w:r>
    </w:p>
    <w:p>
      <w:pPr>
        <w:pStyle w:val="Normal"/>
        <w:rPr/>
      </w:pPr>
      <w:r>
        <w:rPr>
          <w:rFonts w:cs="Arial" w:ascii="Arial" w:hAnsi="Arial"/>
        </w:rPr>
        <w:t>E</w:t>
      </w:r>
      <w:r>
        <w:rPr>
          <w:rFonts w:cs="Arial" w:ascii="Arial" w:hAnsi="Arial"/>
          <w:vertAlign w:val="subscript"/>
        </w:rPr>
        <w:t>min</w:t>
      </w:r>
      <w:r>
        <w:rPr>
          <w:rFonts w:cs="Arial" w:ascii="Arial" w:hAnsi="Arial"/>
        </w:rPr>
        <w:t>’=hc/ λ</w:t>
      </w:r>
      <w:r>
        <w:rPr>
          <w:rFonts w:cs="Arial" w:ascii="Arial" w:hAnsi="Arial"/>
          <w:vertAlign w:val="subscript"/>
        </w:rPr>
        <w:t>max</w:t>
      </w:r>
      <w:r>
        <w:rPr>
          <w:rFonts w:cs="Arial" w:ascii="Arial" w:hAnsi="Arial"/>
        </w:rPr>
        <w:t>’=1/3m</w:t>
      </w:r>
      <w:r>
        <w:rPr>
          <w:rFonts w:cs="Arial" w:ascii="Arial" w:hAnsi="Arial"/>
          <w:vertAlign w:val="subscript"/>
        </w:rPr>
        <w:t>0c</w:t>
      </w:r>
      <w:r>
        <w:rPr>
          <w:rFonts w:cs="Arial" w:ascii="Arial" w:hAnsi="Arial"/>
          <w:vertAlign w:val="superscript"/>
        </w:rPr>
        <w:t>2</w:t>
      </w:r>
      <w:r>
        <w:rPr>
          <w:rFonts w:cs="Arial" w:ascii="Arial" w:hAnsi="Arial"/>
        </w:rPr>
        <w:t xml:space="preserve"> -&gt;</w:t>
      </w:r>
    </w:p>
    <w:p>
      <w:pPr>
        <w:pStyle w:val="StandardWeb"/>
        <w:spacing w:before="0" w:after="0"/>
        <w:rPr>
          <w:rFonts w:ascii="Arial" w:hAnsi="Arial" w:cs="Arial"/>
        </w:rPr>
      </w:pPr>
      <w:r>
        <w:rPr>
          <w:rFonts w:cs="Arial" w:ascii="Arial" w:hAnsi="Arial"/>
        </w:rPr>
        <w:t>Max. Energieverlust:</w:t>
      </w:r>
    </w:p>
    <w:p>
      <w:pPr>
        <w:pStyle w:val="Normal"/>
        <w:rPr/>
      </w:pPr>
      <w:r>
        <w:rPr>
          <w:rFonts w:cs="Arial" w:ascii="Arial" w:hAnsi="Arial"/>
          <w:lang w:val="en-GB"/>
        </w:rPr>
        <w:t>m</w:t>
      </w:r>
      <w:r>
        <w:rPr>
          <w:rFonts w:cs="Arial" w:ascii="Arial" w:hAnsi="Arial"/>
          <w:vertAlign w:val="subscript"/>
          <w:lang w:val="en-GB"/>
        </w:rPr>
        <w:t>0</w:t>
      </w:r>
      <w:r>
        <w:rPr>
          <w:rFonts w:cs="Arial" w:ascii="Arial" w:hAnsi="Arial"/>
          <w:lang w:val="en-GB"/>
        </w:rPr>
        <w:t>c</w:t>
      </w:r>
      <w:r>
        <w:rPr>
          <w:rFonts w:cs="Arial" w:ascii="Arial" w:hAnsi="Arial"/>
          <w:vertAlign w:val="superscript"/>
          <w:lang w:val="en-GB"/>
        </w:rPr>
        <w:t>2</w:t>
      </w:r>
      <w:r>
        <w:rPr>
          <w:rFonts w:cs="Arial" w:ascii="Arial" w:hAnsi="Arial"/>
          <w:lang w:val="en-GB"/>
        </w:rPr>
        <w:t>-1/3m</w:t>
      </w:r>
      <w:r>
        <w:rPr>
          <w:rFonts w:cs="Arial" w:ascii="Arial" w:hAnsi="Arial"/>
          <w:vertAlign w:val="subscript"/>
          <w:lang w:val="en-GB"/>
        </w:rPr>
        <w:t>0</w:t>
      </w:r>
      <w:r>
        <w:rPr>
          <w:rFonts w:cs="Arial" w:ascii="Arial" w:hAnsi="Arial"/>
          <w:lang w:val="en-GB"/>
        </w:rPr>
        <w:t>c</w:t>
      </w:r>
      <w:r>
        <w:rPr>
          <w:rFonts w:cs="Arial" w:ascii="Arial" w:hAnsi="Arial"/>
          <w:vertAlign w:val="superscript"/>
          <w:lang w:val="en-GB"/>
        </w:rPr>
        <w:t>2</w:t>
      </w:r>
      <w:r>
        <w:rPr>
          <w:rFonts w:cs="Arial" w:ascii="Arial" w:hAnsi="Arial"/>
          <w:lang w:val="en-GB"/>
        </w:rPr>
        <w:t>=2/3m</w:t>
      </w:r>
      <w:r>
        <w:rPr>
          <w:rFonts w:cs="Arial" w:ascii="Arial" w:hAnsi="Arial"/>
          <w:vertAlign w:val="subscript"/>
          <w:lang w:val="en-GB"/>
        </w:rPr>
        <w:t>0</w:t>
      </w:r>
      <w:r>
        <w:rPr>
          <w:rFonts w:cs="Arial" w:ascii="Arial" w:hAnsi="Arial"/>
          <w:lang w:val="en-GB"/>
        </w:rPr>
        <w:t>c</w:t>
      </w:r>
      <w:r>
        <w:rPr>
          <w:rFonts w:cs="Arial" w:ascii="Arial" w:hAnsi="Arial"/>
          <w:vertAlign w:val="superscript"/>
          <w:lang w:val="en-GB"/>
        </w:rPr>
        <w:t>2</w:t>
      </w:r>
      <w:r>
        <w:rPr>
          <w:rFonts w:cs="Arial" w:ascii="Arial" w:hAnsi="Arial"/>
          <w:lang w:val="en-GB"/>
        </w:rPr>
        <w:t>=341keV</w:t>
      </w:r>
    </w:p>
    <w:p>
      <w:pPr>
        <w:pStyle w:val="Normal"/>
        <w:rPr>
          <w:rFonts w:ascii="Arial" w:hAnsi="Arial" w:cs="Arial"/>
          <w:lang w:val="en-GB"/>
        </w:rPr>
      </w:pPr>
      <w:r>
        <w:rPr>
          <w:rFonts w:cs="Arial" w:ascii="Arial" w:hAnsi="Arial"/>
          <w:lang w:val="en-GB"/>
        </w:rPr>
      </w:r>
    </w:p>
    <w:p>
      <w:pPr>
        <w:pStyle w:val="Normal"/>
        <w:rPr/>
      </w:pPr>
      <w:r>
        <w:rPr>
          <w:rFonts w:cs="Arial" w:ascii="Arial" w:hAnsi="Arial"/>
        </w:rPr>
        <w:t>λ</w:t>
      </w:r>
      <w:r>
        <w:rPr>
          <w:rFonts w:cs="Arial" w:ascii="Arial" w:hAnsi="Arial"/>
          <w:lang w:val="it-IT"/>
        </w:rPr>
        <w:t>=hc/E=4,97*10</w:t>
      </w:r>
      <w:r>
        <w:rPr>
          <w:rFonts w:cs="Arial" w:ascii="Arial" w:hAnsi="Arial"/>
          <w:vertAlign w:val="superscript"/>
          <w:lang w:val="it-IT"/>
        </w:rPr>
        <w:t>-12</w:t>
      </w:r>
      <w:r>
        <w:rPr>
          <w:rFonts w:cs="Arial" w:ascii="Arial" w:hAnsi="Arial"/>
          <w:lang w:val="it-IT"/>
        </w:rPr>
        <w:t>m; Δλ=1,21*10</w:t>
      </w:r>
      <w:r>
        <w:rPr>
          <w:rFonts w:cs="Arial" w:ascii="Arial" w:hAnsi="Arial"/>
          <w:vertAlign w:val="superscript"/>
          <w:lang w:val="it-IT"/>
        </w:rPr>
        <w:t>-12</w:t>
      </w:r>
      <w:r>
        <w:rPr>
          <w:rFonts w:cs="Arial" w:ascii="Arial" w:hAnsi="Arial"/>
          <w:lang w:val="it-IT"/>
        </w:rPr>
        <w:t>m;</w:t>
      </w:r>
    </w:p>
    <w:p>
      <w:pPr>
        <w:pStyle w:val="Normal"/>
        <w:rPr/>
      </w:pPr>
      <w:r>
        <w:rPr>
          <w:rFonts w:cs="Arial" w:ascii="Arial" w:hAnsi="Arial"/>
          <w:lang w:val="it-IT"/>
        </w:rPr>
        <w:t>λ’=λ+Δλ=6,18*10</w:t>
      </w:r>
      <w:r>
        <w:rPr>
          <w:rFonts w:cs="Arial" w:ascii="Arial" w:hAnsi="Arial"/>
          <w:vertAlign w:val="superscript"/>
          <w:lang w:val="it-IT"/>
        </w:rPr>
        <w:t>-12</w:t>
      </w:r>
      <w:r>
        <w:rPr>
          <w:rFonts w:cs="Arial" w:ascii="Arial" w:hAnsi="Arial"/>
          <w:lang w:val="it-IT"/>
        </w:rPr>
        <w:t>m; E’=hc/λ’=0,2MeV;</w:t>
      </w:r>
    </w:p>
    <w:p>
      <w:pPr>
        <w:pStyle w:val="Normal"/>
        <w:rPr/>
      </w:pPr>
      <w:r>
        <w:rPr>
          <w:rFonts w:cs="Arial" w:ascii="Arial" w:hAnsi="Arial"/>
          <w:lang w:val="it-IT"/>
        </w:rPr>
        <w:t>E’</w:t>
      </w:r>
      <w:r>
        <w:rPr>
          <w:rFonts w:cs="Arial" w:ascii="Arial" w:hAnsi="Arial"/>
          <w:vertAlign w:val="subscript"/>
          <w:lang w:val="it-IT"/>
        </w:rPr>
        <w:t>kin</w:t>
      </w:r>
      <w:r>
        <w:rPr>
          <w:rFonts w:cs="Arial" w:ascii="Arial" w:hAnsi="Arial"/>
          <w:lang w:val="it-IT"/>
        </w:rPr>
        <w:t>=E-E’=0,05MeV</w:t>
      </w:r>
    </w:p>
    <w:p>
      <w:pPr>
        <w:pStyle w:val="Normal"/>
        <w:rPr>
          <w:rFonts w:ascii="Arial" w:hAnsi="Arial" w:cs="Arial"/>
          <w:lang w:val="it-IT"/>
        </w:rPr>
      </w:pPr>
      <w:r>
        <w:rPr>
          <w:rFonts w:cs="Arial" w:ascii="Arial" w:hAnsi="Arial"/>
          <w:lang w:val="it-IT"/>
        </w:rPr>
      </w:r>
    </w:p>
    <w:p>
      <w:pPr>
        <w:pStyle w:val="Normal"/>
        <w:rPr>
          <w:rFonts w:ascii="Arial" w:hAnsi="Arial" w:cs="Arial"/>
        </w:rPr>
      </w:pPr>
      <w:r>
        <w:rPr>
          <w:rFonts w:cs="Arial" w:ascii="Arial" w:hAnsi="Arial"/>
        </w:rPr>
        <w:t xml:space="preserve">Photonen werden dann am Atom und nicht an einem Elektron gestreut: E~E’ </w:t>
      </w:r>
    </w:p>
    <w:p>
      <w:pPr>
        <w:pStyle w:val="Normal"/>
        <w:rPr>
          <w:rFonts w:ascii="Arial" w:hAnsi="Arial" w:cs="Arial"/>
        </w:rPr>
      </w:pPr>
      <w:r>
        <w:rPr>
          <w:rFonts w:cs="Arial" w:ascii="Arial" w:hAnsi="Arial"/>
        </w:rPr>
        <w:t>(Stoß gegen eine Wand.)</w:t>
      </w:r>
    </w:p>
    <w:p>
      <w:pPr>
        <w:pStyle w:val="Normal"/>
        <w:rPr>
          <w:rFonts w:ascii="Arial" w:hAnsi="Arial" w:cs="Arial"/>
        </w:rPr>
      </w:pPr>
      <w:r>
        <w:rPr>
          <w:rFonts w:cs="Arial" w:ascii="Arial" w:hAnsi="Arial"/>
        </w:rPr>
      </w:r>
    </w:p>
    <w:p>
      <w:pPr>
        <w:pStyle w:val="Normal"/>
        <w:rPr/>
      </w:pPr>
      <w:r>
        <w:rPr>
          <w:rFonts w:cs="Arial" w:ascii="Arial" w:hAnsi="Arial"/>
        </w:rPr>
        <w:t>d) E</w:t>
      </w:r>
      <w:r>
        <w:rPr>
          <w:rFonts w:cs="Arial" w:ascii="Arial" w:hAnsi="Arial"/>
          <w:vertAlign w:val="subscript"/>
        </w:rPr>
        <w:t>min</w:t>
      </w:r>
      <w:r>
        <w:rPr>
          <w:rFonts w:cs="Arial" w:ascii="Arial" w:hAnsi="Arial"/>
        </w:rPr>
        <w:t>=2m</w:t>
      </w:r>
      <w:r>
        <w:rPr>
          <w:rFonts w:cs="Arial" w:ascii="Arial" w:hAnsi="Arial"/>
          <w:vertAlign w:val="subscript"/>
        </w:rPr>
        <w:t>0</w:t>
      </w:r>
      <w:r>
        <w:rPr>
          <w:rFonts w:cs="Arial" w:ascii="Arial" w:hAnsi="Arial"/>
        </w:rPr>
        <w:t>c</w:t>
      </w:r>
      <w:r>
        <w:rPr>
          <w:rFonts w:cs="Arial" w:ascii="Arial" w:hAnsi="Arial"/>
          <w:vertAlign w:val="superscript"/>
        </w:rPr>
        <w:t>2</w:t>
      </w:r>
      <w:r>
        <w:rPr>
          <w:rFonts w:cs="Arial" w:ascii="Arial" w:hAnsi="Arial"/>
        </w:rPr>
        <w:t>=1,64*10</w:t>
      </w:r>
      <w:r>
        <w:rPr>
          <w:rFonts w:cs="Arial" w:ascii="Arial" w:hAnsi="Arial"/>
          <w:vertAlign w:val="superscript"/>
        </w:rPr>
        <w:t>-13</w:t>
      </w:r>
      <w:r>
        <w:rPr>
          <w:rFonts w:cs="Arial" w:ascii="Arial" w:hAnsi="Arial"/>
        </w:rPr>
        <w:t xml:space="preserve"> J=1,02 MeV</w:t>
      </w:r>
    </w:p>
    <w:p>
      <w:pPr>
        <w:pStyle w:val="Normal"/>
        <w:rPr/>
      </w:pPr>
      <w:r>
        <w:rPr>
          <w:rFonts w:cs="Arial" w:ascii="Arial" w:hAnsi="Arial"/>
        </w:rPr>
        <w:t>Impulserhaltung im Vakuum nicht möglich: p</w:t>
      </w:r>
      <w:r>
        <w:rPr>
          <w:rFonts w:cs="Arial" w:ascii="Arial" w:hAnsi="Arial"/>
          <w:vertAlign w:val="subscript"/>
        </w:rPr>
        <w:t xml:space="preserve">Ph </w:t>
      </w:r>
      <w:r>
        <w:rPr>
          <w:rFonts w:cs="Arial" w:ascii="Arial" w:hAnsi="Arial"/>
        </w:rPr>
        <w:t>= E/c&gt;=2m</w:t>
      </w:r>
      <w:r>
        <w:rPr>
          <w:rFonts w:cs="Arial" w:ascii="Arial" w:hAnsi="Arial"/>
          <w:vertAlign w:val="subscript"/>
        </w:rPr>
        <w:t>0</w:t>
      </w:r>
      <w:r>
        <w:rPr>
          <w:rFonts w:cs="Arial" w:ascii="Arial" w:hAnsi="Arial"/>
        </w:rPr>
        <w:t>c</w:t>
      </w:r>
      <w:r>
        <w:rPr>
          <w:rFonts w:cs="Arial" w:ascii="Arial" w:hAnsi="Arial"/>
          <w:vertAlign w:val="superscript"/>
        </w:rPr>
        <w:t>2</w:t>
      </w:r>
      <w:r>
        <w:rPr>
          <w:rFonts w:cs="Arial" w:ascii="Arial" w:hAnsi="Arial"/>
        </w:rPr>
        <w:t>/c=2m</w:t>
      </w:r>
      <w:r>
        <w:rPr>
          <w:rFonts w:cs="Arial" w:ascii="Arial" w:hAnsi="Arial"/>
          <w:vertAlign w:val="subscript"/>
        </w:rPr>
        <w:t>0</w:t>
      </w:r>
      <w:r>
        <w:rPr>
          <w:rFonts w:cs="Arial" w:ascii="Arial" w:hAnsi="Arial"/>
        </w:rPr>
        <w:t>c. Für E</w:t>
      </w:r>
      <w:r>
        <w:rPr>
          <w:rFonts w:cs="Arial" w:ascii="Arial" w:hAnsi="Arial"/>
          <w:vertAlign w:val="subscript"/>
        </w:rPr>
        <w:t>min</w:t>
      </w:r>
      <w:r>
        <w:rPr>
          <w:rFonts w:cs="Arial" w:ascii="Arial" w:hAnsi="Arial"/>
        </w:rPr>
        <w:t xml:space="preserve"> wäre der Impuls von Elektron und Positron Null; sie könnten den Impuls des Photons nicht aufnehmen.</w:t>
      </w:r>
    </w:p>
    <w:p>
      <w:pPr>
        <w:pStyle w:val="Normal"/>
        <w:rPr/>
      </w:pPr>
      <w:r>
        <w:rPr>
          <w:rFonts w:cs="Arial" w:ascii="Arial" w:hAnsi="Arial"/>
        </w:rPr>
        <w:t>1 Teilchen: E=1,45 MeV; E</w:t>
      </w:r>
      <w:r>
        <w:rPr>
          <w:rFonts w:cs="Arial" w:ascii="Arial" w:hAnsi="Arial"/>
          <w:vertAlign w:val="subscript"/>
        </w:rPr>
        <w:t>kin</w:t>
      </w:r>
      <w:r>
        <w:rPr>
          <w:rFonts w:cs="Arial" w:ascii="Arial" w:hAnsi="Arial"/>
        </w:rPr>
        <w:t>=E-E</w:t>
      </w:r>
      <w:r>
        <w:rPr>
          <w:rFonts w:cs="Arial" w:ascii="Arial" w:hAnsi="Arial"/>
          <w:vertAlign w:val="subscript"/>
        </w:rPr>
        <w:t>0</w:t>
      </w:r>
      <w:r>
        <w:rPr>
          <w:rFonts w:cs="Arial" w:ascii="Arial" w:hAnsi="Arial"/>
        </w:rPr>
        <w:t>=1,45Mev-0,51MeV=0,94MeV;</w:t>
      </w:r>
    </w:p>
    <w:p>
      <w:pPr>
        <w:pStyle w:val="Normal"/>
        <w:rPr/>
      </w:pPr>
      <w:r>
        <w:rPr>
          <w:rFonts w:cs="Arial" w:ascii="Arial" w:hAnsi="Arial"/>
        </w:rPr>
        <w:t>aus E=mc</w:t>
      </w:r>
      <w:r>
        <w:rPr>
          <w:rFonts w:cs="Arial" w:ascii="Arial" w:hAnsi="Arial"/>
          <w:vertAlign w:val="superscript"/>
        </w:rPr>
        <w:t>2</w:t>
      </w:r>
      <w:r>
        <w:rPr>
          <w:rFonts w:cs="Arial" w:ascii="Arial" w:hAnsi="Arial"/>
        </w:rPr>
        <w:t>=m</w:t>
      </w:r>
      <w:r>
        <w:rPr>
          <w:rFonts w:cs="Arial" w:ascii="Arial" w:hAnsi="Arial"/>
          <w:vertAlign w:val="subscript"/>
        </w:rPr>
        <w:t>0</w:t>
      </w:r>
      <w:r>
        <w:rPr>
          <w:rFonts w:cs="Arial" w:ascii="Arial" w:hAnsi="Arial"/>
        </w:rPr>
        <w:t>c</w:t>
      </w:r>
      <w:r>
        <w:rPr>
          <w:rFonts w:cs="Arial" w:ascii="Arial" w:hAnsi="Arial"/>
          <w:vertAlign w:val="superscript"/>
        </w:rPr>
        <w:t>2</w:t>
      </w:r>
      <w:r>
        <w:rPr>
          <w:rFonts w:cs="Arial" w:ascii="Arial" w:hAnsi="Arial"/>
        </w:rPr>
        <w:t>/√(1-v</w:t>
      </w:r>
      <w:r>
        <w:rPr>
          <w:rFonts w:cs="Arial" w:ascii="Arial" w:hAnsi="Arial"/>
          <w:vertAlign w:val="superscript"/>
        </w:rPr>
        <w:t>2</w:t>
      </w:r>
      <w:r>
        <w:rPr>
          <w:rFonts w:cs="Arial" w:ascii="Arial" w:hAnsi="Arial"/>
        </w:rPr>
        <w:t>/c</w:t>
      </w:r>
      <w:r>
        <w:rPr>
          <w:rFonts w:cs="Arial" w:ascii="Arial" w:hAnsi="Arial"/>
          <w:vertAlign w:val="superscript"/>
        </w:rPr>
        <w:t>2</w:t>
      </w:r>
      <w:r>
        <w:rPr>
          <w:rFonts w:cs="Arial" w:ascii="Arial" w:hAnsi="Arial"/>
        </w:rPr>
        <w:t>) folgt v=c√(1-m</w:t>
      </w:r>
      <w:r>
        <w:rPr>
          <w:rFonts w:cs="Arial" w:ascii="Arial" w:hAnsi="Arial"/>
          <w:vertAlign w:val="subscript"/>
        </w:rPr>
        <w:t>0</w:t>
      </w:r>
      <w:r>
        <w:rPr>
          <w:rFonts w:cs="Arial" w:ascii="Arial" w:hAnsi="Arial"/>
          <w:vertAlign w:val="superscript"/>
        </w:rPr>
        <w:t>2</w:t>
      </w:r>
      <w:r>
        <w:rPr>
          <w:rFonts w:cs="Arial" w:ascii="Arial" w:hAnsi="Arial"/>
        </w:rPr>
        <w:t>c</w:t>
      </w:r>
      <w:r>
        <w:rPr>
          <w:rFonts w:cs="Arial" w:ascii="Arial" w:hAnsi="Arial"/>
          <w:vertAlign w:val="superscript"/>
        </w:rPr>
        <w:t>4</w:t>
      </w:r>
      <w:r>
        <w:rPr>
          <w:rFonts w:cs="Arial" w:ascii="Arial" w:hAnsi="Arial"/>
        </w:rPr>
        <w:t>/E</w:t>
      </w:r>
      <w:r>
        <w:rPr>
          <w:rFonts w:cs="Arial" w:ascii="Arial" w:hAnsi="Arial"/>
          <w:vertAlign w:val="superscript"/>
        </w:rPr>
        <w:t>2</w:t>
      </w:r>
      <w:r>
        <w:rPr>
          <w:rFonts w:cs="Arial" w:ascii="Arial" w:hAnsi="Arial"/>
        </w:rPr>
        <w:t>)=0,94c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lichtel.Effekt: wenige eV; Compton:  einige keV; Paarbildung: einige MeV</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de-DE" w:eastAsia="zh-CN" w:bidi="ar-SA"/>
    </w:rPr>
  </w:style>
  <w:style w:type="character" w:styleId="AbsatzStandardschriftart">
    <w:name w:val="Absatz-Standardschriftart"/>
    <w:qFormat/>
    <w:rPr/>
  </w:style>
  <w:style w:type="character" w:styleId="Mi">
    <w:name w:val="mi"/>
    <w:basedOn w:val="AbsatzStandardschriftart"/>
    <w:qFormat/>
    <w:rPr/>
  </w:style>
  <w:style w:type="character" w:styleId="Mo">
    <w:name w:val="mo"/>
    <w:basedOn w:val="AbsatzStandardschriftart"/>
    <w:qFormat/>
    <w:rPr/>
  </w:style>
  <w:style w:type="character" w:styleId="Mn">
    <w:name w:val="mn"/>
    <w:basedOn w:val="AbsatzStandardschriftart"/>
    <w:qFormat/>
    <w:rPr/>
  </w:style>
  <w:style w:type="paragraph" w:styleId="Berschrift">
    <w:name w:val="Überschrift"/>
    <w:basedOn w:val="Normal"/>
    <w:next w:val="Textkrper"/>
    <w:qFormat/>
    <w:pPr>
      <w:keepNext w:val="true"/>
      <w:spacing w:before="240" w:after="120"/>
    </w:pPr>
    <w:rPr>
      <w:rFonts w:ascii="Liberation Sans;Arial" w:hAnsi="Liberation Sans;Arial"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StandardWeb">
    <w:name w:val="Standard (Web)"/>
    <w:basedOn w:val="Normal"/>
    <w:qFormat/>
    <w:pPr>
      <w:spacing w:before="280" w:after="28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52</TotalTime>
  <Application>LibreOffice/7.4.5.1$Windows_X86_64 LibreOffice_project/9c0871452b3918c1019dde9bfac75448afc4b57f</Application>
  <AppVersion>15.0000</AppVersion>
  <Pages>1</Pages>
  <Words>334</Words>
  <Characters>2099</Characters>
  <CharactersWithSpaces>2410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2015-12-22T17:06:00Z</dcterms:created>
  <dc:creator>ralf wusterbarth</dc:creator>
  <dc:description/>
  <dc:language>de-DE</dc:language>
  <cp:lastModifiedBy/>
  <cp:lastPrinted>1995-11-21T17:41:00Z</cp:lastPrinted>
  <dcterms:modified xsi:type="dcterms:W3CDTF">2023-11-06T18:48:52Z</dcterms:modified>
  <cp:revision>16</cp:revision>
  <dc:subject/>
  <dc:title>Lösungen Aufgabe 2:</dc:title>
</cp:coreProperties>
</file>