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rPr>
      </w:pPr>
      <w:r>
        <w:rPr>
          <w:b/>
          <w:bCs/>
        </w:rPr>
        <w:t>Lösungen zu Aufgabe 1:</w:t>
      </w:r>
    </w:p>
    <w:p>
      <w:pPr>
        <w:pStyle w:val="Normal"/>
        <w:rPr/>
      </w:pPr>
      <w:r>
        <w:drawing>
          <wp:anchor behindDoc="0" distT="0" distB="0" distL="114935" distR="114935" simplePos="0" locked="0" layoutInCell="0" allowOverlap="1" relativeHeight="4">
            <wp:simplePos x="0" y="0"/>
            <wp:positionH relativeFrom="column">
              <wp:posOffset>2628900</wp:posOffset>
            </wp:positionH>
            <wp:positionV relativeFrom="paragraph">
              <wp:posOffset>396240</wp:posOffset>
            </wp:positionV>
            <wp:extent cx="3316605" cy="1409065"/>
            <wp:effectExtent l="0" t="0" r="0" b="0"/>
            <wp:wrapTight wrapText="bothSides">
              <wp:wrapPolygon edited="0">
                <wp:start x="-32" y="0"/>
                <wp:lineTo x="-32" y="21491"/>
                <wp:lineTo x="21600" y="21491"/>
                <wp:lineTo x="21600" y="0"/>
                <wp:lineTo x="-32" y="0"/>
              </wp:wrapPolygon>
            </wp:wrapTigh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rcRect l="-6" t="-13" r="-6" b="-13"/>
                    <a:stretch>
                      <a:fillRect/>
                    </a:stretch>
                  </pic:blipFill>
                  <pic:spPr bwMode="auto">
                    <a:xfrm>
                      <a:off x="0" y="0"/>
                      <a:ext cx="3316605" cy="1409065"/>
                    </a:xfrm>
                    <a:prstGeom prst="rect">
                      <a:avLst/>
                    </a:prstGeom>
                  </pic:spPr>
                </pic:pic>
              </a:graphicData>
            </a:graphic>
          </wp:anchor>
        </w:drawing>
      </w:r>
      <w:r>
        <w:rPr>
          <w:b/>
          <w:bCs/>
        </w:rPr>
        <w:t xml:space="preserve">a) </w:t>
      </w:r>
      <w:r>
        <w:rPr/>
      </w:r>
      <m:oMath xmlns:m="http://schemas.openxmlformats.org/officeDocument/2006/math">
        <m:sSub>
          <m:e>
            <m:r>
              <m:t xml:space="preserve">U</m:t>
            </m:r>
          </m:e>
          <m:sub>
            <m:r>
              <m:rPr>
                <m:lit/>
                <m:nor/>
              </m:rPr>
              <m:t xml:space="preserve">ind</m:t>
            </m:r>
          </m:sub>
        </m:sSub>
        <m:r>
          <m:t xml:space="preserve">=</m:t>
        </m:r>
        <m:r>
          <m:t xml:space="preserve">−</m:t>
        </m:r>
        <m:r>
          <m:t xml:space="preserve">n</m:t>
        </m:r>
        <m:limUpp>
          <m:e>
            <m:r>
              <m:t xml:space="preserve">Φ</m:t>
            </m:r>
          </m:e>
          <m:lim>
            <m:r>
              <m:rPr>
                <m:lit/>
                <m:nor/>
              </m:rPr>
              <m:t xml:space="preserve">.</m:t>
            </m:r>
          </m:lim>
        </m:limUpp>
        <m:r>
          <m:t xml:space="preserve">=</m:t>
        </m:r>
        <m:r>
          <m:t xml:space="preserve">−</m:t>
        </m:r>
        <m:r>
          <m:rPr>
            <m:lit/>
            <m:nor/>
          </m:rPr>
          <m:t xml:space="preserve">nB</m:t>
        </m:r>
        <m:limUpp>
          <m:e>
            <m:r>
              <m:t xml:space="preserve">A</m:t>
            </m:r>
          </m:e>
          <m:lim>
            <m:r>
              <m:rPr>
                <m:lit/>
                <m:nor/>
              </m:rPr>
              <m:t xml:space="preserve">.</m:t>
            </m:r>
          </m:lim>
        </m:limUpp>
        <m:r>
          <m:t xml:space="preserve">=</m:t>
        </m:r>
        <m:r>
          <m:t xml:space="preserve">−</m:t>
        </m:r>
        <m:r>
          <m:rPr>
            <m:lit/>
            <m:nor/>
          </m:rPr>
          <m:t xml:space="preserve">nBbv</m:t>
        </m:r>
      </m:oMath>
      <w:r>
        <w:rPr/>
        <w:t xml:space="preserve"> mit A=bvt.</w:t>
      </w:r>
    </w:p>
    <w:p>
      <w:pPr>
        <w:pStyle w:val="Normal"/>
        <w:rPr/>
      </w:pPr>
      <w:r>
        <w:rPr/>
        <w:t xml:space="preserve">    </w:t>
      </w:r>
    </w:p>
    <w:p>
      <w:pPr>
        <w:pStyle w:val="Normal"/>
        <w:ind w:start="180" w:hanging="180"/>
        <w:rPr/>
      </w:pPr>
      <w:r>
        <w:rPr/>
        <w:t xml:space="preserve">   </w:t>
      </w:r>
      <w:r>
        <w:rPr/>
        <w:t xml:space="preserve">Die Leiterschleife wird mit verschiedenen </w:t>
      </w:r>
      <w:r>
        <w:rPr>
          <w:b/>
          <w:bCs/>
        </w:rPr>
        <w:t xml:space="preserve"> </w:t>
      </w:r>
      <w:r>
        <w:rPr/>
        <w:t xml:space="preserve">Geschw. bewegt und die Induktionsspannung an den Enden gemessen.. Die Geschwindigkeit, mit der dieser Schlitten durch das Magnetfeld gezogen wird, kann variiert werden, indem die Schnur bei gleicher Motordrehzahl über eine Kupplung mit gestufter Achse, also unterschiedlichen Durchmessern, aufgewickelt wird. </w:t>
      </w:r>
    </w:p>
    <w:p>
      <w:pPr>
        <w:pStyle w:val="Normal"/>
        <w:ind w:start="180" w:hanging="180"/>
        <w:rPr>
          <w:b/>
          <w:b/>
          <w:bCs/>
          <w:sz w:val="20"/>
          <w:lang w:val="de-DE" w:eastAsia="de-DE"/>
        </w:rPr>
      </w:pPr>
      <w:r>
        <w:rPr>
          <w:b/>
          <w:bCs/>
          <w:sz w:val="20"/>
          <w:lang w:val="de-DE" w:eastAsia="de-DE"/>
        </w:rPr>
        <w:drawing>
          <wp:anchor behindDoc="0" distT="0" distB="0" distL="114935" distR="114935" simplePos="0" locked="0" layoutInCell="0" allowOverlap="1" relativeHeight="5">
            <wp:simplePos x="0" y="0"/>
            <wp:positionH relativeFrom="column">
              <wp:posOffset>114300</wp:posOffset>
            </wp:positionH>
            <wp:positionV relativeFrom="paragraph">
              <wp:posOffset>155575</wp:posOffset>
            </wp:positionV>
            <wp:extent cx="2743200" cy="1543050"/>
            <wp:effectExtent l="0" t="0" r="0" b="0"/>
            <wp:wrapTight wrapText="bothSides">
              <wp:wrapPolygon edited="0">
                <wp:start x="-63" y="0"/>
                <wp:lineTo x="-63" y="21424"/>
                <wp:lineTo x="21600" y="21424"/>
                <wp:lineTo x="21600" y="0"/>
                <wp:lineTo x="-63" y="0"/>
              </wp:wrapPolygon>
            </wp:wrapTight>
            <wp:docPr id="2"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title=""/>
                    <pic:cNvPicPr>
                      <a:picLocks noChangeAspect="1" noChangeArrowheads="1"/>
                    </pic:cNvPicPr>
                  </pic:nvPicPr>
                  <pic:blipFill>
                    <a:blip r:embed="rId3"/>
                    <a:srcRect l="-11" t="-20" r="-11" b="-20"/>
                    <a:stretch>
                      <a:fillRect/>
                    </a:stretch>
                  </pic:blipFill>
                  <pic:spPr bwMode="auto">
                    <a:xfrm>
                      <a:off x="0" y="0"/>
                      <a:ext cx="2743200" cy="1543050"/>
                    </a:xfrm>
                    <a:prstGeom prst="rect">
                      <a:avLst/>
                    </a:prstGeom>
                  </pic:spPr>
                </pic:pic>
              </a:graphicData>
            </a:graphic>
          </wp:anchor>
        </w:drawing>
        <w:drawing>
          <wp:anchor behindDoc="0" distT="0" distB="0" distL="114935" distR="114935" simplePos="0" locked="0" layoutInCell="0" allowOverlap="1" relativeHeight="6">
            <wp:simplePos x="0" y="0"/>
            <wp:positionH relativeFrom="column">
              <wp:posOffset>3314700</wp:posOffset>
            </wp:positionH>
            <wp:positionV relativeFrom="paragraph">
              <wp:posOffset>155575</wp:posOffset>
            </wp:positionV>
            <wp:extent cx="2286000" cy="1551940"/>
            <wp:effectExtent l="0" t="0" r="0" b="0"/>
            <wp:wrapTight wrapText="bothSides">
              <wp:wrapPolygon edited="0">
                <wp:start x="-72" y="0"/>
                <wp:lineTo x="-72" y="21421"/>
                <wp:lineTo x="21600" y="21421"/>
                <wp:lineTo x="21600" y="0"/>
                <wp:lineTo x="-72" y="0"/>
              </wp:wrapPolygon>
            </wp:wrapTight>
            <wp:docPr id="3" name="Bild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title=""/>
                    <pic:cNvPicPr>
                      <a:picLocks noChangeAspect="1" noChangeArrowheads="1"/>
                    </pic:cNvPicPr>
                  </pic:nvPicPr>
                  <pic:blipFill>
                    <a:blip r:embed="rId4"/>
                    <a:srcRect l="-13" t="-19" r="-13" b="-19"/>
                    <a:stretch>
                      <a:fillRect/>
                    </a:stretch>
                  </pic:blipFill>
                  <pic:spPr bwMode="auto">
                    <a:xfrm>
                      <a:off x="0" y="0"/>
                      <a:ext cx="2286000" cy="1551940"/>
                    </a:xfrm>
                    <a:prstGeom prst="rect">
                      <a:avLst/>
                    </a:prstGeom>
                  </pic:spPr>
                </pic:pic>
              </a:graphicData>
            </a:graphic>
          </wp:anchor>
        </w:drawing>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180" w:hanging="180"/>
        <w:rPr/>
      </w:pPr>
      <w:r>
        <w:rPr/>
        <w:t xml:space="preserve">    </w:t>
      </w:r>
      <w:r>
        <w:rPr/>
        <w:t>Betrag der Steigung m=U/v der Geraden ermitteln, dann B=m/(nb). Beispiel für n=8 ,    v</w:t>
      </w:r>
      <w:r>
        <w:rPr>
          <w:vertAlign w:val="subscript"/>
        </w:rPr>
        <w:t>0</w:t>
      </w:r>
      <w:r>
        <w:rPr/>
        <w:t>=5cm/s , b=4cm  -&gt; B = 0,003 T.</w:t>
      </w:r>
    </w:p>
    <w:p>
      <w:pPr>
        <w:pStyle w:val="Normal"/>
        <w:ind w:start="180" w:hanging="180"/>
        <w:rPr/>
      </w:pPr>
      <w:r>
        <w:rPr/>
      </w:r>
    </w:p>
    <w:p>
      <w:pPr>
        <w:pStyle w:val="Normal"/>
        <w:numPr>
          <w:ilvl w:val="0"/>
          <w:numId w:val="1"/>
        </w:numPr>
        <w:tabs>
          <w:tab w:val="clear" w:pos="708"/>
          <w:tab w:val="left" w:pos="360" w:leader="none"/>
        </w:tabs>
        <w:ind w:start="720" w:hanging="720"/>
        <w:rPr>
          <w:b/>
          <w:b/>
          <w:bCs/>
          <w:lang w:val="en-GB"/>
        </w:rPr>
      </w:pPr>
      <w:r>
        <w:rPr>
          <w:lang w:val="en-GB"/>
        </w:rPr>
        <w:t>Betrag U</w:t>
      </w:r>
      <w:r>
        <w:rPr>
          <w:vertAlign w:val="subscript"/>
          <w:lang w:val="en-GB"/>
        </w:rPr>
        <w:t>ind</w:t>
      </w:r>
      <w:r>
        <w:rPr>
          <w:lang w:val="en-GB"/>
        </w:rPr>
        <w:t xml:space="preserve"> =nbvB=8*0,04*0,05*0,003=48</w:t>
      </w:r>
      <w:r>
        <w:rPr>
          <w:rFonts w:eastAsia="Symbol" w:cs="Symbol" w:ascii="Symbol" w:hAnsi="Symbol"/>
        </w:rPr>
        <w:t></w:t>
      </w:r>
      <w:r>
        <w:rPr>
          <w:lang w:val="en-GB"/>
        </w:rPr>
        <w:t>V -&gt; I=U/R=96</w:t>
      </w:r>
      <w:r>
        <w:rPr>
          <w:rFonts w:eastAsia="Symbol" w:cs="Symbol" w:ascii="Symbol" w:hAnsi="Symbol"/>
        </w:rPr>
        <w:t></w:t>
      </w:r>
      <w:r>
        <w:rPr>
          <w:lang w:val="en-GB"/>
        </w:rPr>
        <w:t>A</w:t>
      </w:r>
    </w:p>
    <w:p>
      <w:pPr>
        <w:pStyle w:val="Normal"/>
        <w:ind w:start="360" w:hanging="360"/>
        <w:rPr/>
      </w:pPr>
      <w:r>
        <w:rPr/>
        <w:t xml:space="preserve">      </w:t>
      </w:r>
      <w:r>
        <w:rPr/>
        <w:t>F=nBIl=9,216*10</w:t>
      </w:r>
      <w:r>
        <w:rPr>
          <w:vertAlign w:val="superscript"/>
        </w:rPr>
        <w:t>-8</w:t>
      </w:r>
      <w:r>
        <w:rPr/>
        <w:t xml:space="preserve"> N  (l=b Seite des Rechtecks im Magnetfeld, Kräfte auf die  Längsseiten heben sich auf)</w:t>
      </w:r>
    </w:p>
    <w:p>
      <w:pPr>
        <w:pStyle w:val="Normal"/>
        <w:rPr/>
      </w:pPr>
      <w:r>
        <w:rPr/>
        <w:t xml:space="preserve">     </w:t>
      </w:r>
      <w:r>
        <w:rPr/>
        <w:t>W</w:t>
      </w:r>
      <w:r>
        <w:rPr>
          <w:vertAlign w:val="subscript"/>
        </w:rPr>
        <w:t>mech</w:t>
      </w:r>
      <w:r>
        <w:rPr/>
        <w:t>=Fs=Fv</w:t>
      </w:r>
      <w:r>
        <w:rPr>
          <w:rFonts w:eastAsia="Symbol" w:cs="Symbol" w:ascii="Symbol" w:hAnsi="Symbol"/>
          <w:lang w:val="en-GB"/>
        </w:rPr>
        <w:t></w:t>
      </w:r>
      <w:r>
        <w:rPr/>
        <w:t>t=4,608*10</w:t>
      </w:r>
      <w:r>
        <w:rPr>
          <w:vertAlign w:val="superscript"/>
        </w:rPr>
        <w:t>-8</w:t>
      </w:r>
      <w:r>
        <w:rPr/>
        <w:t xml:space="preserve"> J   W</w:t>
      </w:r>
      <w:r>
        <w:rPr>
          <w:vertAlign w:val="subscript"/>
        </w:rPr>
        <w:t>el</w:t>
      </w:r>
      <w:r>
        <w:rPr/>
        <w:t>=UI</w:t>
      </w:r>
      <w:r>
        <w:rPr>
          <w:rFonts w:eastAsia="Symbol" w:cs="Symbol" w:ascii="Symbol" w:hAnsi="Symbol"/>
          <w:lang w:val="en-GB"/>
        </w:rPr>
        <w:t></w:t>
      </w:r>
      <w:r>
        <w:rPr/>
        <w:t>t=4,608*10</w:t>
      </w:r>
      <w:r>
        <w:rPr>
          <w:vertAlign w:val="superscript"/>
        </w:rPr>
        <w:t>-8</w:t>
      </w:r>
      <w:r>
        <w:rPr/>
        <w:t xml:space="preserve"> J   </w:t>
      </w:r>
    </w:p>
    <w:p>
      <w:pPr>
        <w:pStyle w:val="Normal"/>
        <w:rPr>
          <w:b/>
          <w:b/>
          <w:bCs/>
        </w:rPr>
      </w:pPr>
      <w:r>
        <w:rPr/>
        <w:t xml:space="preserve">     </w:t>
      </w:r>
      <w:r>
        <w:rPr/>
        <w:t>Werte identisch -&gt; Energieerhaltungssatz erfüllt</w:t>
      </w:r>
    </w:p>
    <w:p>
      <w:pPr>
        <w:pStyle w:val="Normal"/>
        <w:rPr>
          <w:b/>
          <w:b/>
          <w:bCs/>
          <w:lang w:val="fr-FR"/>
        </w:rPr>
      </w:pPr>
      <w:r>
        <w:rPr>
          <w:b/>
          <w:bCs/>
          <w:lang w:val="fr-FR"/>
        </w:rPr>
      </w:r>
    </w:p>
    <w:p>
      <w:pPr>
        <w:pStyle w:val="Normal"/>
        <w:numPr>
          <w:ilvl w:val="0"/>
          <w:numId w:val="1"/>
        </w:numPr>
        <w:tabs>
          <w:tab w:val="clear" w:pos="708"/>
          <w:tab w:val="left" w:pos="360" w:leader="none"/>
        </w:tabs>
        <w:ind w:start="720" w:hanging="720"/>
        <w:rPr>
          <w:b/>
          <w:b/>
          <w:bCs/>
        </w:rPr>
      </w:pPr>
      <w:r>
        <w:rPr/>
      </w:r>
      <m:oMath xmlns:m="http://schemas.openxmlformats.org/officeDocument/2006/math">
        <m:sSub>
          <m:e>
            <m:r>
              <m:t xml:space="preserve">A</m:t>
            </m:r>
          </m:e>
          <m:sub>
            <m:r>
              <m:rPr>
                <m:lit/>
                <m:nor/>
              </m:rPr>
              <m:t xml:space="preserve">Trapez</m:t>
            </m:r>
          </m:sub>
        </m:sSub>
        <m:r>
          <m:t xml:space="preserve">(</m:t>
        </m:r>
        <m:r>
          <m:t xml:space="preserve">t</m:t>
        </m:r>
        <m:r>
          <m:t xml:space="preserve">)</m:t>
        </m:r>
        <m:r>
          <m:t xml:space="preserve">=</m:t>
        </m:r>
        <m:f>
          <m:num>
            <m:sSub>
              <m:e>
                <m:r>
                  <m:t xml:space="preserve">b</m:t>
                </m:r>
              </m:e>
              <m:sub>
                <m:r>
                  <m:t xml:space="preserve">1</m:t>
                </m:r>
              </m:sub>
            </m:sSub>
            <m:r>
              <m:t xml:space="preserve">+</m:t>
            </m:r>
            <m:r>
              <m:t xml:space="preserve">b</m:t>
            </m:r>
            <m:r>
              <m:t xml:space="preserve">(</m:t>
            </m:r>
            <m:r>
              <m:t xml:space="preserve">t</m:t>
            </m:r>
            <m:r>
              <m:t xml:space="preserve">)</m:t>
            </m:r>
          </m:num>
          <m:den>
            <m:r>
              <m:t xml:space="preserve">2</m:t>
            </m:r>
          </m:den>
        </m:f>
        <m:r>
          <m:t xml:space="preserve">e</m:t>
        </m:r>
        <m:r>
          <m:t xml:space="preserve">(</m:t>
        </m:r>
        <m:r>
          <m:t xml:space="preserve">t</m:t>
        </m:r>
        <m:r>
          <m:t xml:space="preserve">)</m:t>
        </m:r>
      </m:oMath>
      <w:r>
        <w:rPr/>
        <w:t xml:space="preserve"> </w:t>
      </w:r>
      <w:r>
        <w:rPr/>
        <w:t>mit e(t)=vt und b(t)=(b</w:t>
      </w:r>
      <w:r>
        <w:rPr>
          <w:vertAlign w:val="subscript"/>
        </w:rPr>
        <w:t>1</w:t>
      </w:r>
      <w:r>
        <w:rPr/>
        <w:t xml:space="preserve"> + 2 tan</w:t>
      </w:r>
      <w:r>
        <w:rPr>
          <w:rFonts w:eastAsia="Symbol" w:cs="Symbol" w:ascii="Symbol" w:hAnsi="Symbol"/>
        </w:rPr>
        <w:t></w:t>
      </w:r>
      <w:r>
        <w:rPr/>
        <w:t xml:space="preserve"> v t) und </w:t>
      </w:r>
      <w:r>
        <w:rPr>
          <w:rFonts w:eastAsia="Symbol" w:cs="Symbol" w:ascii="Symbol" w:hAnsi="Symbol"/>
        </w:rPr>
        <w:t></w:t>
      </w:r>
      <w:r>
        <w:rPr>
          <w:rFonts w:cs="Arial" w:ascii="Arial" w:hAnsi="Arial"/>
        </w:rPr>
        <w:t>=arctan (1/50)</w:t>
      </w:r>
    </w:p>
    <w:p>
      <w:pPr>
        <w:pStyle w:val="Normal"/>
        <w:rPr/>
      </w:pPr>
      <w:r>
        <w:rPr/>
        <w:t xml:space="preserve">       </w:t>
      </w:r>
      <w:r>
        <w:rPr/>
        <w:t>Daraus folgt A(t)=</w:t>
      </w:r>
      <w:r>
        <w:rPr>
          <w:rFonts w:cs="Arial" w:ascii="Arial" w:hAnsi="Arial"/>
        </w:rPr>
        <w:t xml:space="preserve"> </w:t>
      </w:r>
      <w:r>
        <w:rPr/>
        <w:t xml:space="preserve"> (b</w:t>
      </w:r>
      <w:r>
        <w:rPr>
          <w:vertAlign w:val="subscript"/>
        </w:rPr>
        <w:t>1</w:t>
      </w:r>
      <w:r>
        <w:rPr/>
        <w:t xml:space="preserve"> + tan</w:t>
      </w:r>
      <w:r>
        <w:rPr>
          <w:rFonts w:eastAsia="Symbol" w:cs="Symbol" w:ascii="Symbol" w:hAnsi="Symbol"/>
        </w:rPr>
        <w:t></w:t>
      </w:r>
      <w:r>
        <w:rPr/>
        <w:t xml:space="preserve"> v t) v t</w:t>
      </w:r>
      <w:r>
        <w:rPr>
          <w:rFonts w:cs="Arial" w:ascii="Arial" w:hAnsi="Arial"/>
        </w:rPr>
        <w:t>.</w:t>
      </w:r>
    </w:p>
    <w:p>
      <w:pPr>
        <w:pStyle w:val="Normal"/>
        <w:rPr>
          <w:rFonts w:ascii="Arial" w:hAnsi="Arial" w:cs="Arial"/>
        </w:rPr>
      </w:pPr>
      <w:r>
        <w:rPr>
          <w:rFonts w:eastAsia="Arial" w:cs="Arial" w:ascii="Arial" w:hAnsi="Arial"/>
        </w:rPr>
        <w:t xml:space="preserve">      </w:t>
      </w:r>
      <w:r>
        <w:rPr>
          <w:rFonts w:cs="Arial" w:ascii="Arial" w:hAnsi="Arial"/>
        </w:rPr>
        <w:t>dA/dt = b</w:t>
      </w:r>
      <w:r>
        <w:rPr>
          <w:rFonts w:cs="Arial" w:ascii="Arial" w:hAnsi="Arial"/>
          <w:vertAlign w:val="subscript"/>
        </w:rPr>
        <w:t xml:space="preserve">1 </w:t>
      </w:r>
      <w:r>
        <w:rPr>
          <w:rFonts w:cs="Arial" w:ascii="Arial" w:hAnsi="Arial"/>
        </w:rPr>
        <w:t xml:space="preserve">v + </w:t>
      </w:r>
      <w:r>
        <w:rPr/>
        <w:t>+ 2 tan</w:t>
      </w:r>
      <w:r>
        <w:rPr>
          <w:rFonts w:eastAsia="Symbol" w:cs="Symbol" w:ascii="Symbol" w:hAnsi="Symbol"/>
        </w:rPr>
        <w:t></w:t>
      </w:r>
      <w:r>
        <w:rPr/>
        <w:t xml:space="preserve"> v</w:t>
      </w:r>
      <w:r>
        <w:rPr>
          <w:vertAlign w:val="superscript"/>
        </w:rPr>
        <w:t>2</w:t>
      </w:r>
      <w:r>
        <w:rPr/>
        <w:t xml:space="preserve"> t</w:t>
      </w:r>
    </w:p>
    <w:p>
      <w:pPr>
        <w:pStyle w:val="Normal"/>
        <w:ind w:start="360" w:hanging="360"/>
        <w:rPr/>
      </w:pPr>
      <w:r>
        <w:rPr>
          <w:rFonts w:eastAsia="Arial" w:cs="Arial" w:ascii="Arial" w:hAnsi="Arial"/>
        </w:rPr>
        <w:t xml:space="preserve">      </w:t>
      </w:r>
      <w:r>
        <w:rPr/>
        <w:t>U</w:t>
      </w:r>
      <w:r>
        <w:rPr>
          <w:vertAlign w:val="subscript"/>
        </w:rPr>
        <w:t>ind</w:t>
      </w:r>
      <w:r>
        <w:rPr/>
        <w:t xml:space="preserve">  = – n B dA/dt  ist damit zeitabhängig. </w:t>
      </w:r>
      <w:r>
        <w:rPr>
          <w:rFonts w:eastAsia="Symbol" w:cs="Symbol" w:ascii="Symbol" w:hAnsi="Symbol"/>
        </w:rPr>
        <w:t></w:t>
      </w:r>
      <w:r>
        <w:rPr/>
        <w:t xml:space="preserve"> = arctan(1/25) vergrößert sich. Deshalb steigt die Spannung stärker.</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708"/>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de-DE" w:bidi="ar-SA" w:eastAsia="zh-CN"/>
    </w:rPr>
  </w:style>
  <w:style w:type="character" w:styleId="WW8Num1z0">
    <w:name w:val="WW8Num1z0"/>
    <w:qFormat/>
    <w:rPr/>
  </w:style>
  <w:style w:type="character" w:styleId="AbsatzStandardschriftart">
    <w:name w:val="Absatz-Standardschriftar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LibreOffice/7.4.5.1$Windows_X86_64 LibreOffice_project/9c0871452b3918c1019dde9bfac75448afc4b57f</Application>
  <AppVersion>15.0000</AppVersion>
  <Pages>1</Pages>
  <Words>166</Words>
  <Characters>853</Characters>
  <CharactersWithSpaces>1063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2017-08-06T16:56:00Z</dcterms:created>
  <dc:creator>Wusterbarth</dc:creator>
  <dc:description/>
  <dc:language>de-DE</dc:language>
  <cp:lastModifiedBy>Wusterbarth</cp:lastModifiedBy>
  <dcterms:modified xsi:type="dcterms:W3CDTF">2018-03-27T15:02:00Z</dcterms:modified>
  <cp:revision>11</cp:revision>
  <dc:subject/>
  <dc:title>Lösungen zu Aufgabe 1:</dc:title>
</cp:coreProperties>
</file>