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Mündliches Abitur</w:t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</w:r>
    </w:p>
    <w:p>
      <w:pPr>
        <w:pStyle w:val="Normal"/>
        <w:bidi w:val="0"/>
        <w:spacing w:lineRule="auto" w:line="360"/>
        <w:jc w:val="left"/>
        <w:rPr>
          <w:b/>
          <w:b/>
          <w:bCs/>
        </w:rPr>
      </w:pPr>
      <w:r>
        <w:rPr>
          <w:rFonts w:ascii="Arial" w:hAnsi="Arial"/>
          <w:b/>
          <w:bCs/>
          <w:sz w:val="28"/>
          <w:szCs w:val="28"/>
        </w:rPr>
        <w:t>GK Physik</w:t>
      </w:r>
    </w:p>
    <w:p>
      <w:pPr>
        <w:pStyle w:val="StandardWeb"/>
        <w:numPr>
          <w:ilvl w:val="0"/>
          <w:numId w:val="0"/>
        </w:numPr>
        <w:bidi w:val="0"/>
        <w:ind w:left="72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340" w:right="0" w:hanging="0"/>
        <w:jc w:val="left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3164840</wp:posOffset>
            </wp:positionH>
            <wp:positionV relativeFrom="paragraph">
              <wp:posOffset>240665</wp:posOffset>
            </wp:positionV>
            <wp:extent cx="2778125" cy="2220595"/>
            <wp:effectExtent l="0" t="0" r="0" b="0"/>
            <wp:wrapTight wrapText="bothSides">
              <wp:wrapPolygon edited="0">
                <wp:start x="0" y="62"/>
                <wp:lineTo x="0" y="21283"/>
                <wp:lineTo x="21473" y="21283"/>
                <wp:lineTo x="21473" y="62"/>
                <wp:lineTo x="0" y="62"/>
              </wp:wrapPolygon>
            </wp:wrapTight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3" t="-33" r="-33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8"/>
          <w:szCs w:val="28"/>
        </w:rPr>
        <w:t>1.</w:t>
      </w:r>
      <w:r>
        <w:rPr>
          <w:rFonts w:ascii="Arial" w:hAnsi="Arial"/>
          <w:sz w:val="28"/>
          <w:szCs w:val="28"/>
        </w:rPr>
        <w:t xml:space="preserve"> Die nebenstehende Graphik zeigt das Emissionsspektrum einer 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34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</w:t>
      </w:r>
      <w:r>
        <w:rPr>
          <w:rFonts w:ascii="Arial" w:hAnsi="Arial"/>
          <w:sz w:val="28"/>
          <w:szCs w:val="28"/>
        </w:rPr>
        <w:t>Röntgenröhre.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340" w:right="0" w:hanging="0"/>
        <w:jc w:val="left"/>
        <w:rPr>
          <w:rFonts w:ascii="Arial" w:hAnsi="Arial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34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</w:t>
      </w:r>
      <w:r>
        <w:rPr>
          <w:rFonts w:ascii="Arial" w:hAnsi="Arial"/>
          <w:sz w:val="28"/>
          <w:szCs w:val="28"/>
        </w:rPr>
        <w:t xml:space="preserve">a)  Erläutern Sie die Graphik.   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34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</w:t>
      </w:r>
      <w:r>
        <w:rPr>
          <w:rFonts w:ascii="Arial" w:hAnsi="Arial"/>
          <w:sz w:val="28"/>
          <w:szCs w:val="28"/>
        </w:rPr>
        <w:t xml:space="preserve">Erklären Sie die Entstehung 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340" w:right="0" w:hanging="0"/>
        <w:jc w:val="left"/>
        <w:rPr/>
      </w:pPr>
      <w:r>
        <w:rPr>
          <w:rFonts w:ascii="Arial" w:hAnsi="Arial"/>
          <w:sz w:val="28"/>
          <w:szCs w:val="28"/>
        </w:rPr>
        <w:t xml:space="preserve">         </w:t>
      </w:r>
      <w:r>
        <w:rPr>
          <w:rFonts w:ascii="Arial" w:hAnsi="Arial"/>
          <w:sz w:val="28"/>
          <w:szCs w:val="28"/>
        </w:rPr>
        <w:t>der K</w:t>
      </w:r>
      <w:r>
        <w:rPr>
          <w:rFonts w:ascii="Arial" w:hAnsi="Arial"/>
          <w:sz w:val="28"/>
          <w:szCs w:val="28"/>
          <w:vertAlign w:val="subscript"/>
        </w:rPr>
        <w:t>α</w:t>
      </w:r>
      <w:r>
        <w:rPr>
          <w:rFonts w:ascii="Arial" w:hAnsi="Arial"/>
          <w:sz w:val="28"/>
          <w:szCs w:val="28"/>
        </w:rPr>
        <w:t>-Linie im Röntgen-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34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</w:t>
      </w:r>
      <w:r>
        <w:rPr>
          <w:rFonts w:ascii="Arial" w:hAnsi="Arial"/>
          <w:sz w:val="28"/>
          <w:szCs w:val="28"/>
        </w:rPr>
        <w:t>spektrum.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1440" w:hanging="0"/>
        <w:jc w:val="left"/>
        <w:rPr>
          <w:rFonts w:ascii="Arial" w:hAnsi="Arial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623" w:right="0" w:hanging="0"/>
        <w:jc w:val="left"/>
        <w:rPr/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b)  </w:t>
      </w:r>
      <w:r>
        <w:rPr>
          <w:rFonts w:ascii="Arial" w:hAnsi="Arial"/>
          <w:sz w:val="28"/>
          <w:szCs w:val="28"/>
        </w:rPr>
        <w:t>Aus der Grenzwellenlänge  λ</w:t>
      </w:r>
      <w:r>
        <w:rPr>
          <w:rFonts w:ascii="Arial" w:hAnsi="Arial"/>
          <w:sz w:val="28"/>
          <w:szCs w:val="28"/>
          <w:vertAlign w:val="subscript"/>
        </w:rPr>
        <w:t>G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623" w:right="0" w:hanging="0"/>
        <w:jc w:val="left"/>
        <w:rPr/>
      </w:pPr>
      <w:r>
        <w:rPr>
          <w:rFonts w:ascii="Arial" w:hAnsi="Arial"/>
          <w:sz w:val="28"/>
          <w:szCs w:val="28"/>
          <w:vertAlign w:val="subscript"/>
        </w:rPr>
        <w:t xml:space="preserve">        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des kontinuierlichen Spektrums und der Beschleunigungsspannung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623" w:right="0" w:hanging="0"/>
        <w:jc w:val="left"/>
        <w:rPr/>
      </w:pPr>
      <w:r>
        <w:rPr>
          <w:rFonts w:ascii="Arial" w:hAnsi="Arial"/>
          <w:sz w:val="28"/>
          <w:szCs w:val="28"/>
        </w:rPr>
        <w:t xml:space="preserve">     </w:t>
      </w:r>
      <w:r>
        <w:rPr>
          <w:rFonts w:ascii="Arial" w:hAnsi="Arial"/>
          <w:sz w:val="28"/>
          <w:szCs w:val="28"/>
        </w:rPr>
        <w:t>U</w:t>
      </w:r>
      <w:r>
        <w:rPr>
          <w:rFonts w:ascii="Arial" w:hAnsi="Arial"/>
          <w:sz w:val="28"/>
          <w:szCs w:val="28"/>
          <w:vertAlign w:val="subscript"/>
        </w:rPr>
        <w:t>B</w:t>
      </w:r>
      <w:r>
        <w:rPr>
          <w:rFonts w:ascii="Arial" w:hAnsi="Arial"/>
          <w:sz w:val="28"/>
          <w:szCs w:val="28"/>
        </w:rPr>
        <w:t xml:space="preserve"> lässt sich die Planck´sche Konstante h bestimmen.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623" w:right="0" w:hanging="0"/>
        <w:jc w:val="left"/>
        <w:rPr/>
      </w:pPr>
      <w:r>
        <w:rPr>
          <w:rFonts w:ascii="Arial" w:hAnsi="Arial"/>
          <w:sz w:val="28"/>
          <w:szCs w:val="28"/>
        </w:rPr>
        <w:t xml:space="preserve">     </w:t>
      </w:r>
      <w:r>
        <w:rPr>
          <w:rFonts w:ascii="Arial" w:hAnsi="Arial"/>
          <w:sz w:val="28"/>
          <w:szCs w:val="28"/>
        </w:rPr>
        <w:t>E</w:t>
      </w:r>
      <w:r>
        <w:rPr>
          <w:rFonts w:ascii="Arial" w:hAnsi="Arial"/>
          <w:sz w:val="28"/>
          <w:szCs w:val="28"/>
        </w:rPr>
        <w:t>rklären Sie zunächst, welcher Prozess zur Entstehung von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623" w:right="0" w:hanging="0"/>
        <w:jc w:val="left"/>
        <w:rPr/>
      </w:pPr>
      <w:r>
        <w:rPr>
          <w:rFonts w:ascii="Arial" w:hAnsi="Arial"/>
          <w:sz w:val="28"/>
          <w:szCs w:val="28"/>
        </w:rPr>
        <w:t xml:space="preserve">     </w:t>
      </w:r>
      <w:r>
        <w:rPr>
          <w:rFonts w:ascii="Arial" w:hAnsi="Arial"/>
          <w:sz w:val="28"/>
          <w:szCs w:val="28"/>
        </w:rPr>
        <w:t>Röntgenquanten mit der Wellenlänge λ</w:t>
      </w:r>
      <w:r>
        <w:rPr>
          <w:rFonts w:ascii="Arial" w:hAnsi="Arial"/>
          <w:sz w:val="28"/>
          <w:szCs w:val="28"/>
          <w:vertAlign w:val="subscript"/>
        </w:rPr>
        <w:t xml:space="preserve">G </w:t>
      </w:r>
      <w:r>
        <w:rPr>
          <w:rFonts w:ascii="Arial" w:hAnsi="Arial"/>
          <w:sz w:val="28"/>
          <w:szCs w:val="28"/>
        </w:rPr>
        <w:t>führt. Welcher Wert für h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623" w:right="0" w:hanging="0"/>
        <w:jc w:val="left"/>
        <w:rPr/>
      </w:pPr>
      <w:r>
        <w:rPr>
          <w:rFonts w:ascii="Arial" w:hAnsi="Arial"/>
          <w:sz w:val="28"/>
          <w:szCs w:val="28"/>
        </w:rPr>
        <w:t xml:space="preserve">     </w:t>
      </w:r>
      <w:r>
        <w:rPr>
          <w:rFonts w:ascii="Arial" w:hAnsi="Arial"/>
          <w:sz w:val="28"/>
          <w:szCs w:val="28"/>
        </w:rPr>
        <w:t>ergibt sich aus den Messwerten   U</w:t>
      </w:r>
      <w:r>
        <w:rPr>
          <w:rFonts w:ascii="Arial" w:hAnsi="Arial"/>
          <w:sz w:val="28"/>
          <w:szCs w:val="28"/>
          <w:vertAlign w:val="subscript"/>
        </w:rPr>
        <w:t>B</w:t>
      </w:r>
      <w:r>
        <w:rPr>
          <w:rFonts w:ascii="Arial" w:hAnsi="Arial"/>
          <w:sz w:val="28"/>
          <w:szCs w:val="28"/>
        </w:rPr>
        <w:t xml:space="preserve"> = 40 kV und λ</w:t>
      </w:r>
      <w:r>
        <w:rPr>
          <w:rFonts w:ascii="Arial" w:hAnsi="Arial"/>
          <w:sz w:val="28"/>
          <w:szCs w:val="28"/>
          <w:vertAlign w:val="subscript"/>
        </w:rPr>
        <w:t>G</w:t>
      </w:r>
      <w:r>
        <w:rPr>
          <w:rFonts w:ascii="Arial" w:hAnsi="Arial"/>
          <w:sz w:val="28"/>
          <w:szCs w:val="28"/>
        </w:rPr>
        <w:t xml:space="preserve"> = 31 pm? 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144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Geben Sie eine weitere experimentelle Methode zur Bestimmung von h unter Verwendung eines anderen Bereichs des elektromagnetischen Spektrums an.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character" w:styleId="WW8Num2z0">
    <w:name w:val="WW8Num2z0"/>
    <w:qFormat/>
    <w:rPr>
      <w:b/>
    </w:rPr>
  </w:style>
  <w:style w:type="character" w:styleId="WW8Num2z1">
    <w:name w:val="WW8Num2z1"/>
    <w:qFormat/>
    <w:rPr/>
  </w:style>
  <w:style w:type="character" w:styleId="WW8Num4z0">
    <w:name w:val="WW8Num4z0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StandardWeb">
    <w:name w:val="Standard (Web)"/>
    <w:basedOn w:val="Normal"/>
    <w:qFormat/>
    <w:pPr>
      <w:spacing w:before="280" w:after="280"/>
    </w:pPr>
    <w:rPr>
      <w:color w:val="000000"/>
      <w:sz w:val="30"/>
      <w:szCs w:val="30"/>
    </w:rPr>
  </w:style>
  <w:style w:type="numbering" w:styleId="WW8Num2">
    <w:name w:val="WW8Num2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LibreOffice/7.4.5.1$Windows_X86_64 LibreOffice_project/9c0871452b3918c1019dde9bfac75448afc4b57f</Application>
  <AppVersion>15.0000</AppVersion>
  <Pages>1</Pages>
  <Words>98</Words>
  <Characters>575</Characters>
  <CharactersWithSpaces>733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2025-06-16T12:42:16Z</dcterms:created>
  <dc:creator/>
  <dc:description/>
  <dc:language>de-DE</dc:language>
  <cp:lastModifiedBy/>
  <dcterms:modified xsi:type="dcterms:W3CDTF">2025-06-16T12:52:31Z</dcterms:modified>
  <cp:revision>1</cp:revision>
  <dc:subject/>
  <dc:title/>
</cp:coreProperties>
</file>